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FE09" w14:textId="03A311C2" w:rsidR="00D36E12" w:rsidRPr="0083031D" w:rsidRDefault="00B31372" w:rsidP="00D36E12">
      <w:pPr>
        <w:rPr>
          <w:rFonts w:ascii="Arial" w:hAnsi="Arial" w:cs="Arial"/>
          <w:b/>
          <w:bCs/>
          <w:sz w:val="28"/>
          <w:szCs w:val="28"/>
        </w:rPr>
      </w:pPr>
      <w:r w:rsidRPr="0083031D">
        <w:rPr>
          <w:rFonts w:ascii="Arial" w:hAnsi="Arial" w:cs="Arial"/>
          <w:b/>
          <w:bCs/>
          <w:sz w:val="28"/>
          <w:szCs w:val="28"/>
        </w:rPr>
        <w:t xml:space="preserve">Grilles d’évaluation faite par </w:t>
      </w:r>
      <w:proofErr w:type="spellStart"/>
      <w:r w:rsidRPr="0083031D">
        <w:rPr>
          <w:rFonts w:ascii="Arial" w:hAnsi="Arial" w:cs="Arial"/>
          <w:b/>
          <w:bCs/>
          <w:sz w:val="28"/>
          <w:szCs w:val="28"/>
        </w:rPr>
        <w:t>ChatGPT</w:t>
      </w:r>
      <w:proofErr w:type="spellEnd"/>
      <w:r w:rsidRPr="0083031D">
        <w:rPr>
          <w:rFonts w:ascii="Arial" w:hAnsi="Arial" w:cs="Arial"/>
          <w:b/>
          <w:bCs/>
          <w:sz w:val="28"/>
          <w:szCs w:val="28"/>
        </w:rPr>
        <w:t xml:space="preserve"> pour l’évaluation de schémas en droit (6 mai 2026)</w:t>
      </w:r>
    </w:p>
    <w:p w14:paraId="1803A568" w14:textId="77777777" w:rsidR="00B31372" w:rsidRPr="0083031D" w:rsidRDefault="00B31372" w:rsidP="00D36E12">
      <w:pPr>
        <w:rPr>
          <w:rFonts w:ascii="Arial" w:hAnsi="Arial" w:cs="Arial"/>
          <w:sz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10856"/>
      </w:tblGrid>
      <w:tr w:rsidR="00B31372" w:rsidRPr="00B31372" w14:paraId="5C3C2440" w14:textId="77777777" w:rsidTr="00B31372">
        <w:trPr>
          <w:trHeight w:val="49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5104A2" w14:textId="77777777" w:rsidR="00B31372" w:rsidRPr="00B31372" w:rsidRDefault="00B31372" w:rsidP="00B31372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</w:pPr>
            <w:r w:rsidRPr="00B31372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Critère (1re colonne)</w:t>
            </w:r>
          </w:p>
        </w:tc>
        <w:tc>
          <w:tcPr>
            <w:tcW w:w="0" w:type="auto"/>
            <w:vAlign w:val="center"/>
            <w:hideMark/>
          </w:tcPr>
          <w:p w14:paraId="022B8FE6" w14:textId="77777777" w:rsidR="00B31372" w:rsidRPr="00B31372" w:rsidRDefault="00B31372" w:rsidP="00B31372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</w:pPr>
            <w:r w:rsidRPr="00B31372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Indicateurs observables (ce que je cherche dans le schéma)</w:t>
            </w:r>
          </w:p>
        </w:tc>
      </w:tr>
      <w:tr w:rsidR="00B31372" w:rsidRPr="00B31372" w14:paraId="50988AE2" w14:textId="77777777" w:rsidTr="00B31372">
        <w:trPr>
          <w:trHeight w:val="1063"/>
          <w:tblCellSpacing w:w="15" w:type="dxa"/>
        </w:trPr>
        <w:tc>
          <w:tcPr>
            <w:tcW w:w="0" w:type="auto"/>
            <w:vAlign w:val="center"/>
            <w:hideMark/>
          </w:tcPr>
          <w:p w14:paraId="0A477FDA" w14:textId="77777777" w:rsidR="00B31372" w:rsidRPr="00B31372" w:rsidRDefault="00B31372" w:rsidP="00B31372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B31372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C1 – Pertinence et sélection de l’information (tri / hiérarchisation)</w:t>
            </w:r>
          </w:p>
        </w:tc>
        <w:tc>
          <w:tcPr>
            <w:tcW w:w="0" w:type="auto"/>
            <w:vAlign w:val="center"/>
            <w:hideMark/>
          </w:tcPr>
          <w:p w14:paraId="74007515" w14:textId="77777777" w:rsidR="00B31372" w:rsidRPr="00B31372" w:rsidRDefault="00B31372" w:rsidP="00B31372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B31372">
              <w:rPr>
                <w:rFonts w:ascii="Arial" w:eastAsia="Times New Roman" w:hAnsi="Arial" w:cs="Arial"/>
                <w:szCs w:val="24"/>
                <w:lang w:val="fr-US" w:eastAsia="zh-CN"/>
              </w:rPr>
              <w:t xml:space="preserve">Présence des </w:t>
            </w:r>
            <w:r w:rsidRPr="00B31372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éléments essentiels</w:t>
            </w:r>
            <w:r w:rsidRPr="00B31372">
              <w:rPr>
                <w:rFonts w:ascii="Arial" w:eastAsia="Times New Roman" w:hAnsi="Arial" w:cs="Arial"/>
                <w:szCs w:val="24"/>
                <w:lang w:val="fr-US" w:eastAsia="zh-CN"/>
              </w:rPr>
              <w:t xml:space="preserve"> (institutions attendues selon consigne) • Absence de détails inutiles / “copié-collé” du texte • </w:t>
            </w:r>
            <w:r w:rsidRPr="00B31372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Hiérarchie visible</w:t>
            </w:r>
            <w:r w:rsidRPr="00B31372">
              <w:rPr>
                <w:rFonts w:ascii="Arial" w:eastAsia="Times New Roman" w:hAnsi="Arial" w:cs="Arial"/>
                <w:szCs w:val="24"/>
                <w:lang w:val="fr-US" w:eastAsia="zh-CN"/>
              </w:rPr>
              <w:t xml:space="preserve"> (titres, niveaux, sous-parties) • Bon </w:t>
            </w:r>
            <w:r w:rsidRPr="00B31372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équilibre</w:t>
            </w:r>
            <w:r w:rsidRPr="00B31372">
              <w:rPr>
                <w:rFonts w:ascii="Arial" w:eastAsia="Times New Roman" w:hAnsi="Arial" w:cs="Arial"/>
                <w:szCs w:val="24"/>
                <w:lang w:val="fr-US" w:eastAsia="zh-CN"/>
              </w:rPr>
              <w:t xml:space="preserve"> entre vue d’ensemble et précision</w:t>
            </w:r>
          </w:p>
        </w:tc>
      </w:tr>
      <w:tr w:rsidR="00B31372" w:rsidRPr="00B31372" w14:paraId="5ADD0A21" w14:textId="77777777" w:rsidTr="00B31372">
        <w:trPr>
          <w:trHeight w:val="1342"/>
          <w:tblCellSpacing w:w="15" w:type="dxa"/>
        </w:trPr>
        <w:tc>
          <w:tcPr>
            <w:tcW w:w="0" w:type="auto"/>
            <w:vAlign w:val="center"/>
            <w:hideMark/>
          </w:tcPr>
          <w:p w14:paraId="0714DB4B" w14:textId="77777777" w:rsidR="00B31372" w:rsidRPr="00B31372" w:rsidRDefault="00B31372" w:rsidP="00B31372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B31372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C2 – Structure du schéma (organisation conceptuelle)</w:t>
            </w:r>
          </w:p>
        </w:tc>
        <w:tc>
          <w:tcPr>
            <w:tcW w:w="0" w:type="auto"/>
            <w:vAlign w:val="center"/>
            <w:hideMark/>
          </w:tcPr>
          <w:p w14:paraId="462D81E5" w14:textId="77777777" w:rsidR="00B31372" w:rsidRPr="00B31372" w:rsidRDefault="00B31372" w:rsidP="00B31372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B31372">
              <w:rPr>
                <w:rFonts w:ascii="Arial" w:eastAsia="Times New Roman" w:hAnsi="Arial" w:cs="Arial"/>
                <w:szCs w:val="24"/>
                <w:lang w:val="fr-US" w:eastAsia="zh-CN"/>
              </w:rPr>
              <w:t>Regroupements pertinents (par niveau : Confédération/cantons/communes ou par pouvoirs : législatif/exécutif/judiciaire) • Parcours de lecture clair (début identifiable, enchaînement logique) • Cohérence des sections (pas de doublons/contradictions) • Mise en évidence des niveaux (indentation, cadres, zones)</w:t>
            </w:r>
          </w:p>
        </w:tc>
      </w:tr>
      <w:tr w:rsidR="00B31372" w:rsidRPr="00B31372" w14:paraId="25B56983" w14:textId="77777777" w:rsidTr="00B31372">
        <w:trPr>
          <w:trHeight w:val="1009"/>
          <w:tblCellSpacing w:w="15" w:type="dxa"/>
        </w:trPr>
        <w:tc>
          <w:tcPr>
            <w:tcW w:w="0" w:type="auto"/>
            <w:vAlign w:val="center"/>
            <w:hideMark/>
          </w:tcPr>
          <w:p w14:paraId="6CDA68F4" w14:textId="77777777" w:rsidR="00B31372" w:rsidRPr="00B31372" w:rsidRDefault="00B31372" w:rsidP="00B31372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B31372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C3 – Relations et interactions (fonctionnement)</w:t>
            </w:r>
          </w:p>
        </w:tc>
        <w:tc>
          <w:tcPr>
            <w:tcW w:w="0" w:type="auto"/>
            <w:vAlign w:val="center"/>
            <w:hideMark/>
          </w:tcPr>
          <w:p w14:paraId="11F95819" w14:textId="77777777" w:rsidR="00B31372" w:rsidRPr="00B31372" w:rsidRDefault="00B31372" w:rsidP="00B31372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B31372">
              <w:rPr>
                <w:rFonts w:ascii="Arial" w:eastAsia="Times New Roman" w:hAnsi="Arial" w:cs="Arial"/>
                <w:szCs w:val="24"/>
                <w:lang w:val="fr-US" w:eastAsia="zh-CN"/>
              </w:rPr>
              <w:t xml:space="preserve">Liens explicites entre institutions (pas seulement des boîtes) • </w:t>
            </w:r>
            <w:r w:rsidRPr="00B31372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Sens des flèches</w:t>
            </w:r>
            <w:r w:rsidRPr="00B31372">
              <w:rPr>
                <w:rFonts w:ascii="Arial" w:eastAsia="Times New Roman" w:hAnsi="Arial" w:cs="Arial"/>
                <w:szCs w:val="24"/>
                <w:lang w:val="fr-US" w:eastAsia="zh-CN"/>
              </w:rPr>
              <w:t xml:space="preserve"> correct et constant • Nature des liens précisée (ex. élit, nomme, contrôle, exécute, propose, décide) • Relations clés présentes (élection/nomination, décision/exécution, contrôle/surveillance, recours/justice si demandé)</w:t>
            </w:r>
          </w:p>
        </w:tc>
      </w:tr>
      <w:tr w:rsidR="00B31372" w:rsidRPr="00B31372" w14:paraId="27A8A58E" w14:textId="77777777" w:rsidTr="00B31372">
        <w:trPr>
          <w:trHeight w:val="1027"/>
          <w:tblCellSpacing w:w="15" w:type="dxa"/>
        </w:trPr>
        <w:tc>
          <w:tcPr>
            <w:tcW w:w="0" w:type="auto"/>
            <w:vAlign w:val="center"/>
            <w:hideMark/>
          </w:tcPr>
          <w:p w14:paraId="3B9D836F" w14:textId="77777777" w:rsidR="00B31372" w:rsidRPr="00B31372" w:rsidRDefault="00B31372" w:rsidP="00B31372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B31372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C4 – Exactitude institutionnelle (concepts, rôles, vocabulaire)</w:t>
            </w:r>
          </w:p>
        </w:tc>
        <w:tc>
          <w:tcPr>
            <w:tcW w:w="0" w:type="auto"/>
            <w:vAlign w:val="center"/>
            <w:hideMark/>
          </w:tcPr>
          <w:p w14:paraId="24C7FFAF" w14:textId="77777777" w:rsidR="00B31372" w:rsidRPr="00B31372" w:rsidRDefault="00B31372" w:rsidP="00B31372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B31372">
              <w:rPr>
                <w:rFonts w:ascii="Arial" w:eastAsia="Times New Roman" w:hAnsi="Arial" w:cs="Arial"/>
                <w:szCs w:val="24"/>
                <w:lang w:val="fr-US" w:eastAsia="zh-CN"/>
              </w:rPr>
              <w:t>Dénominations correctes des institutions et organes • Rôles/compétences globalement corrects (qui fait quoi) • Distinctions importantes respectées (organe vs fonction, élection vs nomination, fédéral vs cantonal) • Vocabulaire institutionnel adéquat et stable (pas de termes vagues)</w:t>
            </w:r>
          </w:p>
        </w:tc>
      </w:tr>
      <w:tr w:rsidR="00B31372" w:rsidRPr="00B31372" w14:paraId="56471E0C" w14:textId="77777777" w:rsidTr="00B31372">
        <w:trPr>
          <w:trHeight w:val="1009"/>
          <w:tblCellSpacing w:w="15" w:type="dxa"/>
        </w:trPr>
        <w:tc>
          <w:tcPr>
            <w:tcW w:w="0" w:type="auto"/>
            <w:vAlign w:val="center"/>
            <w:hideMark/>
          </w:tcPr>
          <w:p w14:paraId="0BE40F48" w14:textId="77777777" w:rsidR="00B31372" w:rsidRPr="00B31372" w:rsidRDefault="00B31372" w:rsidP="00B31372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B31372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C5 – Fidélité aux sources et traçabilité (texte officiel → schéma)</w:t>
            </w:r>
          </w:p>
        </w:tc>
        <w:tc>
          <w:tcPr>
            <w:tcW w:w="0" w:type="auto"/>
            <w:vAlign w:val="center"/>
            <w:hideMark/>
          </w:tcPr>
          <w:p w14:paraId="472AF6B3" w14:textId="77777777" w:rsidR="00B31372" w:rsidRPr="00B31372" w:rsidRDefault="00B31372" w:rsidP="00B31372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B31372">
              <w:rPr>
                <w:rFonts w:ascii="Arial" w:eastAsia="Times New Roman" w:hAnsi="Arial" w:cs="Arial"/>
                <w:szCs w:val="24"/>
                <w:lang w:val="fr-US" w:eastAsia="zh-CN"/>
              </w:rPr>
              <w:t xml:space="preserve">Reformulation fidèle au sens (sans déformer) • Pas d’informations inventées/opinions présentées comme faits • Références aux sources si exigées (article/section/page) • Possibilité de </w:t>
            </w:r>
            <w:r w:rsidRPr="00B31372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retrouver</w:t>
            </w:r>
            <w:r w:rsidRPr="00B31372">
              <w:rPr>
                <w:rFonts w:ascii="Arial" w:eastAsia="Times New Roman" w:hAnsi="Arial" w:cs="Arial"/>
                <w:szCs w:val="24"/>
                <w:lang w:val="fr-US" w:eastAsia="zh-CN"/>
              </w:rPr>
              <w:t xml:space="preserve"> dans le texte la base d’un lien/affirmation • Citation courte/repère placé au bon endroit du schéma</w:t>
            </w:r>
          </w:p>
        </w:tc>
      </w:tr>
      <w:tr w:rsidR="00B31372" w:rsidRPr="00B31372" w14:paraId="2F5815D9" w14:textId="77777777" w:rsidTr="00B31372">
        <w:trPr>
          <w:trHeight w:val="937"/>
          <w:tblCellSpacing w:w="15" w:type="dxa"/>
        </w:trPr>
        <w:tc>
          <w:tcPr>
            <w:tcW w:w="0" w:type="auto"/>
            <w:vAlign w:val="center"/>
            <w:hideMark/>
          </w:tcPr>
          <w:p w14:paraId="01589738" w14:textId="77777777" w:rsidR="00B31372" w:rsidRPr="00B31372" w:rsidRDefault="00B31372" w:rsidP="00B31372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B31372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C6 – Communication visuelle (lisibilité, codes, légende)</w:t>
            </w:r>
          </w:p>
        </w:tc>
        <w:tc>
          <w:tcPr>
            <w:tcW w:w="0" w:type="auto"/>
            <w:vAlign w:val="center"/>
            <w:hideMark/>
          </w:tcPr>
          <w:p w14:paraId="3EADDF30" w14:textId="77777777" w:rsidR="00B31372" w:rsidRPr="00B31372" w:rsidRDefault="00B31372" w:rsidP="00B31372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B31372">
              <w:rPr>
                <w:rFonts w:ascii="Arial" w:eastAsia="Times New Roman" w:hAnsi="Arial" w:cs="Arial"/>
                <w:szCs w:val="24"/>
                <w:lang w:val="fr-US" w:eastAsia="zh-CN"/>
              </w:rPr>
              <w:t xml:space="preserve">Lisibilité en “30 secondes” (vue d’ensemble compréhensible) • Codes graphiques cohérents (formes/couleurs = mêmes types d’éléments) • </w:t>
            </w:r>
            <w:r w:rsidRPr="00B31372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Légende</w:t>
            </w:r>
            <w:r w:rsidRPr="00B31372">
              <w:rPr>
                <w:rFonts w:ascii="Arial" w:eastAsia="Times New Roman" w:hAnsi="Arial" w:cs="Arial"/>
                <w:szCs w:val="24"/>
                <w:lang w:val="fr-US" w:eastAsia="zh-CN"/>
              </w:rPr>
              <w:t xml:space="preserve"> si codes/flèches spécifiques • Mise en page aérée (pas de surcharge), alignements, tailles de police • Orthographe soignée des titres/étiquettes</w:t>
            </w:r>
          </w:p>
        </w:tc>
      </w:tr>
      <w:tr w:rsidR="00B31372" w:rsidRPr="00B31372" w14:paraId="5BC2E8BD" w14:textId="77777777" w:rsidTr="00B31372">
        <w:trPr>
          <w:trHeight w:val="667"/>
          <w:tblCellSpacing w:w="15" w:type="dxa"/>
        </w:trPr>
        <w:tc>
          <w:tcPr>
            <w:tcW w:w="0" w:type="auto"/>
            <w:vAlign w:val="center"/>
            <w:hideMark/>
          </w:tcPr>
          <w:p w14:paraId="614AE9DD" w14:textId="77777777" w:rsidR="00B31372" w:rsidRPr="00B31372" w:rsidRDefault="00B31372" w:rsidP="00B31372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B31372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Bonus (optionnel) – Explication / justification</w:t>
            </w:r>
          </w:p>
        </w:tc>
        <w:tc>
          <w:tcPr>
            <w:tcW w:w="0" w:type="auto"/>
            <w:vAlign w:val="center"/>
            <w:hideMark/>
          </w:tcPr>
          <w:p w14:paraId="11FAC0CB" w14:textId="77777777" w:rsidR="00B31372" w:rsidRPr="00B31372" w:rsidRDefault="00B31372" w:rsidP="00B31372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B31372">
              <w:rPr>
                <w:rFonts w:ascii="Arial" w:eastAsia="Times New Roman" w:hAnsi="Arial" w:cs="Arial"/>
                <w:szCs w:val="24"/>
                <w:lang w:val="fr-US" w:eastAsia="zh-CN"/>
              </w:rPr>
              <w:t>L’élève peut expliquer 2–3 liens importants avec un vocabulaire correct • Justifie un choix de structure (“j’ai regroupé par…”) • Identifie une incertitude et propose comment vérifier dans la source</w:t>
            </w:r>
          </w:p>
        </w:tc>
      </w:tr>
    </w:tbl>
    <w:p w14:paraId="007D5D0D" w14:textId="136AE86C" w:rsidR="00B31372" w:rsidRDefault="00B31372">
      <w:pPr>
        <w:rPr>
          <w:rFonts w:ascii="Arial" w:hAnsi="Arial" w:cs="Arial"/>
        </w:rPr>
      </w:pPr>
    </w:p>
    <w:p w14:paraId="3FB4ADCD" w14:textId="76E1DA6C" w:rsidR="00B31372" w:rsidRDefault="00B31372" w:rsidP="00D36E12">
      <w:pPr>
        <w:rPr>
          <w:rFonts w:ascii="Arial" w:hAnsi="Arial" w:cs="Arial"/>
        </w:rPr>
      </w:pPr>
      <w:r>
        <w:rPr>
          <w:rFonts w:ascii="Arial" w:hAnsi="Arial" w:cs="Arial"/>
        </w:rPr>
        <w:t>Grille avec des échelles de réussite :</w:t>
      </w:r>
    </w:p>
    <w:p w14:paraId="01CD3BE9" w14:textId="77777777" w:rsidR="00B31372" w:rsidRDefault="00B31372" w:rsidP="00D36E12">
      <w:pPr>
        <w:rPr>
          <w:rFonts w:ascii="Arial" w:hAnsi="Arial" w:cs="Arial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2532"/>
        <w:gridCol w:w="2970"/>
        <w:gridCol w:w="3420"/>
        <w:gridCol w:w="3396"/>
      </w:tblGrid>
      <w:tr w:rsidR="00B31372" w:rsidRPr="00B31372" w14:paraId="3B32DA85" w14:textId="77777777" w:rsidTr="00B31372">
        <w:trPr>
          <w:tblHeader/>
          <w:tblCellSpacing w:w="15" w:type="dxa"/>
        </w:trPr>
        <w:tc>
          <w:tcPr>
            <w:tcW w:w="1923" w:type="dxa"/>
            <w:vAlign w:val="center"/>
            <w:hideMark/>
          </w:tcPr>
          <w:p w14:paraId="69B606A9" w14:textId="77777777" w:rsidR="00B31372" w:rsidRPr="00B31372" w:rsidRDefault="00B31372" w:rsidP="00B31372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b/>
                <w:bCs/>
                <w:sz w:val="20"/>
                <w:lang w:val="fr-US" w:eastAsia="zh-CN"/>
              </w:rPr>
              <w:t>Critère</w:t>
            </w:r>
          </w:p>
        </w:tc>
        <w:tc>
          <w:tcPr>
            <w:tcW w:w="2502" w:type="dxa"/>
            <w:vAlign w:val="center"/>
            <w:hideMark/>
          </w:tcPr>
          <w:p w14:paraId="072A6B59" w14:textId="77777777" w:rsidR="00B31372" w:rsidRPr="00B31372" w:rsidRDefault="00B31372" w:rsidP="00B31372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b/>
                <w:bCs/>
                <w:sz w:val="20"/>
                <w:lang w:val="fr-US" w:eastAsia="zh-CN"/>
              </w:rPr>
              <w:t>Insuffisant</w:t>
            </w:r>
          </w:p>
        </w:tc>
        <w:tc>
          <w:tcPr>
            <w:tcW w:w="2940" w:type="dxa"/>
            <w:vAlign w:val="center"/>
            <w:hideMark/>
          </w:tcPr>
          <w:p w14:paraId="0164E2AB" w14:textId="77777777" w:rsidR="00B31372" w:rsidRPr="00B31372" w:rsidRDefault="00B31372" w:rsidP="00B31372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b/>
                <w:bCs/>
                <w:sz w:val="20"/>
                <w:lang w:val="fr-US" w:eastAsia="zh-CN"/>
              </w:rPr>
              <w:t>En progrès</w:t>
            </w:r>
          </w:p>
        </w:tc>
        <w:tc>
          <w:tcPr>
            <w:tcW w:w="3390" w:type="dxa"/>
            <w:vAlign w:val="center"/>
            <w:hideMark/>
          </w:tcPr>
          <w:p w14:paraId="1658697B" w14:textId="77777777" w:rsidR="00B31372" w:rsidRPr="00B31372" w:rsidRDefault="00B31372" w:rsidP="00B31372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b/>
                <w:bCs/>
                <w:sz w:val="20"/>
                <w:lang w:val="fr-US" w:eastAsia="zh-CN"/>
              </w:rPr>
              <w:t>Atteint</w:t>
            </w:r>
          </w:p>
        </w:tc>
        <w:tc>
          <w:tcPr>
            <w:tcW w:w="3351" w:type="dxa"/>
            <w:vAlign w:val="center"/>
            <w:hideMark/>
          </w:tcPr>
          <w:p w14:paraId="58D33F5E" w14:textId="77777777" w:rsidR="00B31372" w:rsidRPr="00B31372" w:rsidRDefault="00B31372" w:rsidP="00B31372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b/>
                <w:bCs/>
                <w:sz w:val="20"/>
                <w:lang w:val="fr-US" w:eastAsia="zh-CN"/>
              </w:rPr>
              <w:t>Dépassé</w:t>
            </w:r>
          </w:p>
        </w:tc>
      </w:tr>
      <w:tr w:rsidR="00B31372" w:rsidRPr="00B31372" w14:paraId="5CC72DD1" w14:textId="77777777" w:rsidTr="00B31372">
        <w:trPr>
          <w:tblCellSpacing w:w="15" w:type="dxa"/>
        </w:trPr>
        <w:tc>
          <w:tcPr>
            <w:tcW w:w="1923" w:type="dxa"/>
            <w:vAlign w:val="center"/>
            <w:hideMark/>
          </w:tcPr>
          <w:p w14:paraId="28F5E8A0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b/>
                <w:bCs/>
                <w:sz w:val="20"/>
                <w:lang w:val="fr-US" w:eastAsia="zh-CN"/>
              </w:rPr>
              <w:t>C1 – Pertinence &amp; sélection de l’information (tri / hiérarchisation)</w:t>
            </w:r>
          </w:p>
        </w:tc>
        <w:tc>
          <w:tcPr>
            <w:tcW w:w="2502" w:type="dxa"/>
            <w:vAlign w:val="center"/>
            <w:hideMark/>
          </w:tcPr>
          <w:p w14:paraId="7CEA0076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Reprend le texte sans tri OU oublie des éléments essentiels ; beaucoup d’inutile.</w:t>
            </w:r>
          </w:p>
        </w:tc>
        <w:tc>
          <w:tcPr>
            <w:tcW w:w="2940" w:type="dxa"/>
            <w:vAlign w:val="center"/>
            <w:hideMark/>
          </w:tcPr>
          <w:p w14:paraId="3820B3DE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Quelques éléments pertinents, mais tri irrégulier ; hiérarchie peu visible ; trop détaillé ou trop vague.</w:t>
            </w:r>
          </w:p>
        </w:tc>
        <w:tc>
          <w:tcPr>
            <w:tcW w:w="3390" w:type="dxa"/>
            <w:vAlign w:val="center"/>
            <w:hideMark/>
          </w:tcPr>
          <w:p w14:paraId="59A10F02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Éléments essentiels présents ; détails globalement maîtrisés ; hiérarchie visible (titres/zones/niveaux).</w:t>
            </w:r>
          </w:p>
        </w:tc>
        <w:tc>
          <w:tcPr>
            <w:tcW w:w="3351" w:type="dxa"/>
            <w:vAlign w:val="center"/>
            <w:hideMark/>
          </w:tcPr>
          <w:p w14:paraId="12C9A4E2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Tri excellent ; hiérarchie très claire ; équilibre fin entre vue d’ensemble et précision.</w:t>
            </w:r>
          </w:p>
        </w:tc>
      </w:tr>
      <w:tr w:rsidR="00B31372" w:rsidRPr="00B31372" w14:paraId="629C84B0" w14:textId="77777777" w:rsidTr="00B31372">
        <w:trPr>
          <w:tblCellSpacing w:w="15" w:type="dxa"/>
        </w:trPr>
        <w:tc>
          <w:tcPr>
            <w:tcW w:w="1923" w:type="dxa"/>
            <w:vAlign w:val="center"/>
            <w:hideMark/>
          </w:tcPr>
          <w:p w14:paraId="6035A236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b/>
                <w:bCs/>
                <w:sz w:val="20"/>
                <w:lang w:val="fr-US" w:eastAsia="zh-CN"/>
              </w:rPr>
              <w:t>C2 – Structure du schéma (organisation conceptuelle)</w:t>
            </w:r>
          </w:p>
        </w:tc>
        <w:tc>
          <w:tcPr>
            <w:tcW w:w="2502" w:type="dxa"/>
            <w:vAlign w:val="center"/>
            <w:hideMark/>
          </w:tcPr>
          <w:p w14:paraId="049CD20E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Organisation confuse ; on ne sait pas par où lire ; regroupements incohérents.</w:t>
            </w:r>
          </w:p>
        </w:tc>
        <w:tc>
          <w:tcPr>
            <w:tcW w:w="2940" w:type="dxa"/>
            <w:vAlign w:val="center"/>
            <w:hideMark/>
          </w:tcPr>
          <w:p w14:paraId="0F330DCC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Structure partielle ; parcours de lecture parfois clair ; regroupements discutables ; quelques incohérences.</w:t>
            </w:r>
          </w:p>
        </w:tc>
        <w:tc>
          <w:tcPr>
            <w:tcW w:w="3390" w:type="dxa"/>
            <w:vAlign w:val="center"/>
            <w:hideMark/>
          </w:tcPr>
          <w:p w14:paraId="34A5131E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Structure logique ; regroupements pertinents (niveaux/pouvoirs/procédures) ; lecture guidée.</w:t>
            </w:r>
          </w:p>
        </w:tc>
        <w:tc>
          <w:tcPr>
            <w:tcW w:w="3351" w:type="dxa"/>
            <w:vAlign w:val="center"/>
            <w:hideMark/>
          </w:tcPr>
          <w:p w14:paraId="3BDB2EBB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Structure très solide et pédagogique ; niveaux/sous-systèmes clairement mis en valeur ; cohérence impeccable.</w:t>
            </w:r>
          </w:p>
        </w:tc>
      </w:tr>
      <w:tr w:rsidR="00B31372" w:rsidRPr="00B31372" w14:paraId="0031655F" w14:textId="77777777" w:rsidTr="00B31372">
        <w:trPr>
          <w:tblCellSpacing w:w="15" w:type="dxa"/>
        </w:trPr>
        <w:tc>
          <w:tcPr>
            <w:tcW w:w="1923" w:type="dxa"/>
            <w:vAlign w:val="center"/>
            <w:hideMark/>
          </w:tcPr>
          <w:p w14:paraId="299B3C17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b/>
                <w:bCs/>
                <w:sz w:val="20"/>
                <w:lang w:val="fr-US" w:eastAsia="zh-CN"/>
              </w:rPr>
              <w:t>C3 – Relations &amp; interactions (fonctionnement)</w:t>
            </w:r>
          </w:p>
        </w:tc>
        <w:tc>
          <w:tcPr>
            <w:tcW w:w="2502" w:type="dxa"/>
            <w:vAlign w:val="center"/>
            <w:hideMark/>
          </w:tcPr>
          <w:p w14:paraId="435D0444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Liens absents ou erronés ; boîtes juxtaposées ; flèches sans sens/explication.</w:t>
            </w:r>
          </w:p>
        </w:tc>
        <w:tc>
          <w:tcPr>
            <w:tcW w:w="2940" w:type="dxa"/>
            <w:vAlign w:val="center"/>
            <w:hideMark/>
          </w:tcPr>
          <w:p w14:paraId="62796A3C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Certains liens présents, mais flous ; sens des flèches ou nature des relations souvent imprécis.</w:t>
            </w:r>
          </w:p>
        </w:tc>
        <w:tc>
          <w:tcPr>
            <w:tcW w:w="3390" w:type="dxa"/>
            <w:vAlign w:val="center"/>
            <w:hideMark/>
          </w:tcPr>
          <w:p w14:paraId="66ED6F37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Relations principales explicites et globalement correctes ; sens des flèches cohérent ; verbes de lien pertinents.</w:t>
            </w:r>
          </w:p>
        </w:tc>
        <w:tc>
          <w:tcPr>
            <w:tcW w:w="3351" w:type="dxa"/>
            <w:vAlign w:val="center"/>
            <w:hideMark/>
          </w:tcPr>
          <w:p w14:paraId="3DD06EA4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Relations variées et précises (élit/nomme/contrôle/exécute/propose/décide…) ; montre clairement le fonctionnement global.</w:t>
            </w:r>
          </w:p>
        </w:tc>
      </w:tr>
      <w:tr w:rsidR="00B31372" w:rsidRPr="00B31372" w14:paraId="7D266A79" w14:textId="77777777" w:rsidTr="00B31372">
        <w:trPr>
          <w:tblCellSpacing w:w="15" w:type="dxa"/>
        </w:trPr>
        <w:tc>
          <w:tcPr>
            <w:tcW w:w="1923" w:type="dxa"/>
            <w:vAlign w:val="center"/>
            <w:hideMark/>
          </w:tcPr>
          <w:p w14:paraId="020A8E2F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b/>
                <w:bCs/>
                <w:sz w:val="20"/>
                <w:lang w:val="fr-US" w:eastAsia="zh-CN"/>
              </w:rPr>
              <w:t>C4 – Exactitude institutionnelle (concepts, rôles, vocabulaire)</w:t>
            </w:r>
          </w:p>
        </w:tc>
        <w:tc>
          <w:tcPr>
            <w:tcW w:w="2502" w:type="dxa"/>
            <w:vAlign w:val="center"/>
            <w:hideMark/>
          </w:tcPr>
          <w:p w14:paraId="69FD5C0B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Confusions majeures (institutions mal nommées, rôles inversés).</w:t>
            </w:r>
          </w:p>
        </w:tc>
        <w:tc>
          <w:tcPr>
            <w:tcW w:w="2940" w:type="dxa"/>
            <w:vAlign w:val="center"/>
            <w:hideMark/>
          </w:tcPr>
          <w:p w14:paraId="37C0F856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Plusieurs éléments corrects mais erreurs notables ; vocabulaire souvent vague.</w:t>
            </w:r>
          </w:p>
        </w:tc>
        <w:tc>
          <w:tcPr>
            <w:tcW w:w="3390" w:type="dxa"/>
            <w:vAlign w:val="center"/>
            <w:hideMark/>
          </w:tcPr>
          <w:p w14:paraId="0103D9CE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Ensemble globalement exact ; terminologie correcte dans la majorité du schéma ; distinctions importantes respectées.</w:t>
            </w:r>
          </w:p>
        </w:tc>
        <w:tc>
          <w:tcPr>
            <w:tcW w:w="3351" w:type="dxa"/>
            <w:vAlign w:val="center"/>
            <w:hideMark/>
          </w:tcPr>
          <w:p w14:paraId="0BC77028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Très exact ; vocabulaire institutionnel précis et constant ; nuances bien rendues (distinctions fines).</w:t>
            </w:r>
          </w:p>
        </w:tc>
      </w:tr>
      <w:tr w:rsidR="00B31372" w:rsidRPr="00B31372" w14:paraId="5167BE59" w14:textId="77777777" w:rsidTr="00B31372">
        <w:trPr>
          <w:tblCellSpacing w:w="15" w:type="dxa"/>
        </w:trPr>
        <w:tc>
          <w:tcPr>
            <w:tcW w:w="1923" w:type="dxa"/>
            <w:vAlign w:val="center"/>
            <w:hideMark/>
          </w:tcPr>
          <w:p w14:paraId="45CF9549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b/>
                <w:bCs/>
                <w:sz w:val="20"/>
                <w:lang w:val="fr-US" w:eastAsia="zh-CN"/>
              </w:rPr>
              <w:t>C5 – Fidélité aux sources &amp; traçabilité (texte officiel → schéma)</w:t>
            </w:r>
          </w:p>
        </w:tc>
        <w:tc>
          <w:tcPr>
            <w:tcW w:w="2502" w:type="dxa"/>
            <w:vAlign w:val="center"/>
            <w:hideMark/>
          </w:tcPr>
          <w:p w14:paraId="479EF433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Ajouts non fondés ; opinions présentées comme faits ; aucune trace de source ; reformulation déforme.</w:t>
            </w:r>
          </w:p>
        </w:tc>
        <w:tc>
          <w:tcPr>
            <w:tcW w:w="2940" w:type="dxa"/>
            <w:vAlign w:val="center"/>
            <w:hideMark/>
          </w:tcPr>
          <w:p w14:paraId="380B2AD6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Fidélité partielle ; reformulation parfois trop proche ou déformante ; références rares ou imprécises.</w:t>
            </w:r>
          </w:p>
        </w:tc>
        <w:tc>
          <w:tcPr>
            <w:tcW w:w="3390" w:type="dxa"/>
            <w:vAlign w:val="center"/>
            <w:hideMark/>
          </w:tcPr>
          <w:p w14:paraId="1F771335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Reformulation fidèle au sens ; pas d’invention ; références minimales exploitables si demandées (article/section/page).</w:t>
            </w:r>
          </w:p>
        </w:tc>
        <w:tc>
          <w:tcPr>
            <w:tcW w:w="3351" w:type="dxa"/>
            <w:vAlign w:val="center"/>
            <w:hideMark/>
          </w:tcPr>
          <w:p w14:paraId="3628AC53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Traçabilité excellente : références claires et utiles ; reformulation rigoureuse ; on peut facilement relier chaque idée à la source.</w:t>
            </w:r>
          </w:p>
        </w:tc>
      </w:tr>
      <w:tr w:rsidR="00B31372" w:rsidRPr="00B31372" w14:paraId="2A852E4C" w14:textId="77777777" w:rsidTr="00B31372">
        <w:trPr>
          <w:tblCellSpacing w:w="15" w:type="dxa"/>
        </w:trPr>
        <w:tc>
          <w:tcPr>
            <w:tcW w:w="1923" w:type="dxa"/>
            <w:vAlign w:val="center"/>
            <w:hideMark/>
          </w:tcPr>
          <w:p w14:paraId="13FE4024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b/>
                <w:bCs/>
                <w:sz w:val="20"/>
                <w:lang w:val="fr-US" w:eastAsia="zh-CN"/>
              </w:rPr>
              <w:t>C6 – Communication visuelle (lisibilité, codes, légende)</w:t>
            </w:r>
          </w:p>
        </w:tc>
        <w:tc>
          <w:tcPr>
            <w:tcW w:w="2502" w:type="dxa"/>
            <w:vAlign w:val="center"/>
            <w:hideMark/>
          </w:tcPr>
          <w:p w14:paraId="1BEF5675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Difficile/Impossible à lire (surcharge, désordre, codes absents).</w:t>
            </w:r>
          </w:p>
        </w:tc>
        <w:tc>
          <w:tcPr>
            <w:tcW w:w="2940" w:type="dxa"/>
            <w:vAlign w:val="center"/>
            <w:hideMark/>
          </w:tcPr>
          <w:p w14:paraId="47D494E1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Lisibilité moyenne ; codes incohérents ou non expliqués ; mise en page irrégulière.</w:t>
            </w:r>
          </w:p>
        </w:tc>
        <w:tc>
          <w:tcPr>
            <w:tcW w:w="3390" w:type="dxa"/>
            <w:vAlign w:val="center"/>
            <w:hideMark/>
          </w:tcPr>
          <w:p w14:paraId="4160556D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Lisible ; codes globalement cohérents ; légende si nécessaire ; mise en page soignée.</w:t>
            </w:r>
          </w:p>
        </w:tc>
        <w:tc>
          <w:tcPr>
            <w:tcW w:w="3351" w:type="dxa"/>
            <w:vAlign w:val="center"/>
            <w:hideMark/>
          </w:tcPr>
          <w:p w14:paraId="27BA20B3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Très lisible et “pédagogique” : codes explicites + légende claire ; mise en page équilibrée ; lecture immédiate.</w:t>
            </w:r>
          </w:p>
        </w:tc>
      </w:tr>
      <w:tr w:rsidR="00B31372" w:rsidRPr="00B31372" w14:paraId="4F8FAAE8" w14:textId="77777777" w:rsidTr="00B31372">
        <w:trPr>
          <w:tblCellSpacing w:w="15" w:type="dxa"/>
        </w:trPr>
        <w:tc>
          <w:tcPr>
            <w:tcW w:w="1923" w:type="dxa"/>
            <w:vAlign w:val="center"/>
            <w:hideMark/>
          </w:tcPr>
          <w:p w14:paraId="524DE716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b/>
                <w:bCs/>
                <w:sz w:val="20"/>
                <w:lang w:val="fr-US" w:eastAsia="zh-CN"/>
              </w:rPr>
              <w:t>Bonus (optionnel) – Explication / justification (oral/écrit)</w:t>
            </w:r>
          </w:p>
        </w:tc>
        <w:tc>
          <w:tcPr>
            <w:tcW w:w="2502" w:type="dxa"/>
            <w:vAlign w:val="center"/>
            <w:hideMark/>
          </w:tcPr>
          <w:p w14:paraId="11A709CB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Incapable d’expliquer les liens/choix ; explications hors-sujet.</w:t>
            </w:r>
          </w:p>
        </w:tc>
        <w:tc>
          <w:tcPr>
            <w:tcW w:w="2940" w:type="dxa"/>
            <w:vAlign w:val="center"/>
            <w:hideMark/>
          </w:tcPr>
          <w:p w14:paraId="502F5935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Explique partiellement ; justifications fragiles (“parce que”) ; vocabulaire imprécis.</w:t>
            </w:r>
          </w:p>
        </w:tc>
        <w:tc>
          <w:tcPr>
            <w:tcW w:w="3390" w:type="dxa"/>
            <w:vAlign w:val="center"/>
            <w:hideMark/>
          </w:tcPr>
          <w:p w14:paraId="437E2364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Explique 2–3 liens clés de façon compréhensible ; justifie le choix de structure.</w:t>
            </w:r>
          </w:p>
        </w:tc>
        <w:tc>
          <w:tcPr>
            <w:tcW w:w="3351" w:type="dxa"/>
            <w:vAlign w:val="center"/>
            <w:hideMark/>
          </w:tcPr>
          <w:p w14:paraId="592084B3" w14:textId="77777777" w:rsidR="00B31372" w:rsidRPr="00B31372" w:rsidRDefault="00B31372" w:rsidP="00B31372">
            <w:pPr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</w:pPr>
            <w:r w:rsidRPr="00B31372">
              <w:rPr>
                <w:rFonts w:asciiTheme="minorBidi" w:eastAsia="Times New Roman" w:hAnsiTheme="minorBidi" w:cstheme="minorBidi"/>
                <w:sz w:val="20"/>
                <w:lang w:val="fr-US" w:eastAsia="zh-CN"/>
              </w:rPr>
              <w:t>Explications claires, rigoureuses, avec vocabulaire adéquat ; repère une limite/incertitude et propose comment vérifier dans la source.</w:t>
            </w:r>
          </w:p>
        </w:tc>
      </w:tr>
    </w:tbl>
    <w:p w14:paraId="227B4643" w14:textId="77777777" w:rsidR="00B31372" w:rsidRPr="00FA2777" w:rsidRDefault="00B31372">
      <w:pPr>
        <w:rPr>
          <w:rFonts w:ascii="Arial" w:hAnsi="Arial" w:cs="Arial"/>
        </w:rPr>
      </w:pPr>
    </w:p>
    <w:sectPr w:rsidR="00B31372" w:rsidRPr="00FA2777" w:rsidSect="00545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418" w:right="1134" w:bottom="1418" w:left="1134" w:header="853" w:footer="851" w:gutter="284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A76D" w14:textId="77777777" w:rsidR="002A626C" w:rsidRDefault="002A626C">
      <w:r>
        <w:separator/>
      </w:r>
    </w:p>
  </w:endnote>
  <w:endnote w:type="continuationSeparator" w:id="0">
    <w:p w14:paraId="14DCD189" w14:textId="77777777" w:rsidR="002A626C" w:rsidRDefault="002A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77C2" w14:textId="77777777" w:rsidR="00D36E12" w:rsidRDefault="00D36E12" w:rsidP="00F851A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047A5A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2AC52FC9" w14:textId="77777777" w:rsidR="00D36E12" w:rsidRDefault="00D36E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2AC4" w14:textId="77777777" w:rsidR="00F851AE" w:rsidRPr="00FA2777" w:rsidRDefault="00F851AE" w:rsidP="00F851AE">
    <w:pPr>
      <w:pStyle w:val="Pieddepage"/>
      <w:framePr w:wrap="none" w:vAnchor="text" w:hAnchor="page" w:x="8542" w:y="-62"/>
      <w:rPr>
        <w:rStyle w:val="Numrodepage"/>
        <w:rFonts w:ascii="Arial" w:hAnsi="Arial" w:cs="Arial"/>
        <w:sz w:val="20"/>
      </w:rPr>
    </w:pPr>
    <w:r w:rsidRPr="00FA2777">
      <w:rPr>
        <w:rStyle w:val="Numrodepage"/>
        <w:rFonts w:ascii="Arial" w:hAnsi="Arial" w:cs="Arial"/>
        <w:sz w:val="20"/>
      </w:rPr>
      <w:fldChar w:fldCharType="begin"/>
    </w:r>
    <w:r w:rsidRPr="00FA2777">
      <w:rPr>
        <w:rStyle w:val="Numrodepage"/>
        <w:rFonts w:ascii="Arial" w:hAnsi="Arial" w:cs="Arial"/>
        <w:sz w:val="20"/>
      </w:rPr>
      <w:instrText xml:space="preserve">PAGE  </w:instrText>
    </w:r>
    <w:r w:rsidRPr="00FA2777">
      <w:rPr>
        <w:rStyle w:val="Numrodepage"/>
        <w:rFonts w:ascii="Arial" w:hAnsi="Arial" w:cs="Arial"/>
        <w:sz w:val="20"/>
      </w:rPr>
      <w:fldChar w:fldCharType="separate"/>
    </w:r>
    <w:r w:rsidRPr="00FA2777">
      <w:rPr>
        <w:rStyle w:val="Numrodepage"/>
        <w:rFonts w:ascii="Arial" w:hAnsi="Arial" w:cs="Arial"/>
        <w:noProof/>
        <w:sz w:val="20"/>
      </w:rPr>
      <w:t>1</w:t>
    </w:r>
    <w:r w:rsidRPr="00FA2777">
      <w:rPr>
        <w:rStyle w:val="Numrodepage"/>
        <w:rFonts w:ascii="Arial" w:hAnsi="Arial" w:cs="Arial"/>
        <w:sz w:val="20"/>
      </w:rPr>
      <w:fldChar w:fldCharType="end"/>
    </w:r>
  </w:p>
  <w:p w14:paraId="7DF25F6B" w14:textId="1F0C8F86" w:rsidR="00D36E12" w:rsidRPr="00FA2777" w:rsidRDefault="00F851AE" w:rsidP="00D36E12">
    <w:pPr>
      <w:pStyle w:val="Pieddepage"/>
      <w:tabs>
        <w:tab w:val="clear" w:pos="4703"/>
        <w:tab w:val="clear" w:pos="9406"/>
        <w:tab w:val="right" w:pos="8789"/>
        <w:tab w:val="right" w:pos="14317"/>
      </w:tabs>
      <w:rPr>
        <w:rFonts w:ascii="Arial" w:hAnsi="Arial" w:cs="Arial"/>
        <w:sz w:val="16"/>
        <w:szCs w:val="16"/>
      </w:rPr>
    </w:pPr>
    <w:r w:rsidRPr="00FA2777">
      <w:rPr>
        <w:rFonts w:ascii="Arial" w:hAnsi="Arial" w:cs="Arial"/>
        <w:sz w:val="16"/>
        <w:szCs w:val="16"/>
      </w:rPr>
      <w:t>G. Roduit</w:t>
    </w:r>
    <w:r w:rsidRPr="00FA2777">
      <w:rPr>
        <w:rFonts w:ascii="Arial" w:hAnsi="Arial" w:cs="Arial"/>
        <w:sz w:val="16"/>
        <w:szCs w:val="16"/>
      </w:rPr>
      <w:ptab w:relativeTo="margin" w:alignment="center" w:leader="none"/>
    </w:r>
    <w:r w:rsidRPr="00FA2777">
      <w:rPr>
        <w:rFonts w:ascii="Arial" w:hAnsi="Arial" w:cs="Arial"/>
        <w:sz w:val="16"/>
        <w:szCs w:val="16"/>
      </w:rPr>
      <w:ptab w:relativeTo="margin" w:alignment="right" w:leader="none"/>
    </w:r>
    <w:r w:rsidR="00545B84">
      <w:rPr>
        <w:rFonts w:ascii="Arial" w:hAnsi="Arial" w:cs="Arial"/>
        <w:sz w:val="16"/>
        <w:szCs w:val="16"/>
      </w:rPr>
      <w:fldChar w:fldCharType="begin"/>
    </w:r>
    <w:r w:rsidR="00545B84">
      <w:rPr>
        <w:rFonts w:ascii="Arial" w:hAnsi="Arial" w:cs="Arial"/>
        <w:sz w:val="16"/>
        <w:szCs w:val="16"/>
      </w:rPr>
      <w:instrText xml:space="preserve"> TIME \@ "dd/MM/yyyy" </w:instrText>
    </w:r>
    <w:r w:rsidR="00545B84">
      <w:rPr>
        <w:rFonts w:ascii="Arial" w:hAnsi="Arial" w:cs="Arial"/>
        <w:sz w:val="16"/>
        <w:szCs w:val="16"/>
      </w:rPr>
      <w:fldChar w:fldCharType="separate"/>
    </w:r>
    <w:r w:rsidR="0083031D">
      <w:rPr>
        <w:rFonts w:ascii="Arial" w:hAnsi="Arial" w:cs="Arial"/>
        <w:noProof/>
        <w:sz w:val="16"/>
        <w:szCs w:val="16"/>
      </w:rPr>
      <w:t>06/05/2026</w:t>
    </w:r>
    <w:r w:rsidR="00545B84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7C86" w14:textId="77777777" w:rsidR="00545B84" w:rsidRDefault="00545B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74619" w14:textId="77777777" w:rsidR="002A626C" w:rsidRDefault="002A626C">
      <w:r>
        <w:separator/>
      </w:r>
    </w:p>
  </w:footnote>
  <w:footnote w:type="continuationSeparator" w:id="0">
    <w:p w14:paraId="272D14C2" w14:textId="77777777" w:rsidR="002A626C" w:rsidRDefault="002A6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6785" w14:textId="77777777" w:rsidR="00545B84" w:rsidRDefault="00545B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8921" w14:textId="729FF812" w:rsidR="00D36E12" w:rsidRDefault="00545B84" w:rsidP="00545B84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  <w:tab w:val="right" w:pos="8080"/>
        <w:tab w:val="right" w:pos="14175"/>
      </w:tabs>
      <w:ind w:right="-8"/>
      <w:jc w:val="center"/>
      <w:rPr>
        <w:rFonts w:ascii="Arial" w:hAnsi="Arial" w:cs="Arial"/>
        <w:iCs/>
        <w:sz w:val="20"/>
      </w:rPr>
    </w:pP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4EA9FAA1" wp14:editId="3A85ADD1">
          <wp:simplePos x="0" y="0"/>
          <wp:positionH relativeFrom="column">
            <wp:posOffset>8039735</wp:posOffset>
          </wp:positionH>
          <wp:positionV relativeFrom="paragraph">
            <wp:posOffset>-847</wp:posOffset>
          </wp:positionV>
          <wp:extent cx="1036320" cy="298027"/>
          <wp:effectExtent l="0" t="0" r="5080" b="0"/>
          <wp:wrapNone/>
          <wp:docPr id="794701965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701965" name="Image 1" descr="Une image contenant texte, Police, logo, Graphique&#10;&#10;Le contenu généré par l’IA peut être incorrect."/>
                  <pic:cNvPicPr/>
                </pic:nvPicPr>
                <pic:blipFill rotWithShape="1">
                  <a:blip r:embed="rId1"/>
                  <a:srcRect t="19942" r="8878" b="25218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298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60288" behindDoc="0" locked="0" layoutInCell="1" allowOverlap="1" wp14:anchorId="39D9D924" wp14:editId="050A38B9">
          <wp:simplePos x="0" y="0"/>
          <wp:positionH relativeFrom="column">
            <wp:posOffset>40640</wp:posOffset>
          </wp:positionH>
          <wp:positionV relativeFrom="paragraph">
            <wp:posOffset>-45720</wp:posOffset>
          </wp:positionV>
          <wp:extent cx="1205865" cy="356235"/>
          <wp:effectExtent l="0" t="0" r="635" b="0"/>
          <wp:wrapNone/>
          <wp:docPr id="371276240" name="Image 1" descr="Une image contenant texte, Police, noir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276240" name="Image 1" descr="Une image contenant texte, Police, noir, conception&#10;&#10;Le contenu généré par l’IA peut êtr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586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5D5" w:rsidRPr="00FA2777">
      <w:rPr>
        <w:rFonts w:ascii="Arial" w:hAnsi="Arial" w:cs="Arial"/>
        <w:iCs/>
        <w:sz w:val="20"/>
      </w:rPr>
      <w:t>Didactique du droit</w:t>
    </w:r>
  </w:p>
  <w:p w14:paraId="07BC8382" w14:textId="77777777" w:rsidR="00545B84" w:rsidRPr="00FA2777" w:rsidRDefault="00545B84" w:rsidP="00545B84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  <w:tab w:val="right" w:pos="8080"/>
        <w:tab w:val="right" w:pos="14175"/>
      </w:tabs>
      <w:ind w:right="-8"/>
      <w:jc w:val="center"/>
      <w:rPr>
        <w:rFonts w:ascii="Arial" w:hAnsi="Arial" w:cs="Arial"/>
        <w:iCs/>
        <w:sz w:val="20"/>
      </w:rPr>
    </w:pPr>
  </w:p>
  <w:p w14:paraId="2840763B" w14:textId="77777777" w:rsidR="00D36E12" w:rsidRPr="00FA2777" w:rsidRDefault="00D36E12">
    <w:pPr>
      <w:pStyle w:val="En-tte"/>
      <w:pBdr>
        <w:bottom w:val="single" w:sz="4" w:space="1" w:color="auto"/>
      </w:pBdr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  <w:sz w:val="20"/>
      </w:rPr>
    </w:pPr>
  </w:p>
  <w:p w14:paraId="4C047499" w14:textId="77777777" w:rsidR="00D36E12" w:rsidRPr="00FA2777" w:rsidRDefault="00D36E12">
    <w:pPr>
      <w:pStyle w:val="En-tte"/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D7C7" w14:textId="77777777" w:rsidR="00545B84" w:rsidRDefault="00545B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700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72110F"/>
    <w:multiLevelType w:val="hybridMultilevel"/>
    <w:tmpl w:val="570036C0"/>
    <w:lvl w:ilvl="0" w:tplc="00110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57C62"/>
    <w:multiLevelType w:val="hybridMultilevel"/>
    <w:tmpl w:val="5FCEDDDA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0D0A7BDB"/>
    <w:multiLevelType w:val="hybridMultilevel"/>
    <w:tmpl w:val="5E04414A"/>
    <w:lvl w:ilvl="0" w:tplc="391C7D4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 w:tplc="B920FB7E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 w:tplc="0005040C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061B52"/>
    <w:multiLevelType w:val="hybridMultilevel"/>
    <w:tmpl w:val="98E2BBB0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974F7"/>
    <w:multiLevelType w:val="hybridMultilevel"/>
    <w:tmpl w:val="8BBE705A"/>
    <w:lvl w:ilvl="0" w:tplc="1C784A6A"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" w:eastAsia="Times New Roman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6" w15:restartNumberingAfterBreak="0">
    <w:nsid w:val="36A754F1"/>
    <w:multiLevelType w:val="multilevel"/>
    <w:tmpl w:val="0A24483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D306D2A"/>
    <w:multiLevelType w:val="hybridMultilevel"/>
    <w:tmpl w:val="46C8F516"/>
    <w:lvl w:ilvl="0" w:tplc="412279CE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num w:numId="1" w16cid:durableId="91171215">
    <w:abstractNumId w:val="0"/>
  </w:num>
  <w:num w:numId="2" w16cid:durableId="748815161">
    <w:abstractNumId w:val="3"/>
  </w:num>
  <w:num w:numId="3" w16cid:durableId="436564087">
    <w:abstractNumId w:val="6"/>
  </w:num>
  <w:num w:numId="4" w16cid:durableId="550962283">
    <w:abstractNumId w:val="5"/>
  </w:num>
  <w:num w:numId="5" w16cid:durableId="29915002">
    <w:abstractNumId w:val="1"/>
  </w:num>
  <w:num w:numId="6" w16cid:durableId="1092631888">
    <w:abstractNumId w:val="2"/>
  </w:num>
  <w:num w:numId="7" w16cid:durableId="262497461">
    <w:abstractNumId w:val="7"/>
  </w:num>
  <w:num w:numId="8" w16cid:durableId="1951206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3D"/>
    <w:rsid w:val="00047A5A"/>
    <w:rsid w:val="0008235A"/>
    <w:rsid w:val="000D0ED0"/>
    <w:rsid w:val="002712B0"/>
    <w:rsid w:val="002A626C"/>
    <w:rsid w:val="00387082"/>
    <w:rsid w:val="003E78DD"/>
    <w:rsid w:val="0043506F"/>
    <w:rsid w:val="004452A4"/>
    <w:rsid w:val="00545B84"/>
    <w:rsid w:val="00624706"/>
    <w:rsid w:val="006429BF"/>
    <w:rsid w:val="006764D3"/>
    <w:rsid w:val="006C4BD4"/>
    <w:rsid w:val="007843EB"/>
    <w:rsid w:val="0083031D"/>
    <w:rsid w:val="0088173D"/>
    <w:rsid w:val="008D18C6"/>
    <w:rsid w:val="0099092B"/>
    <w:rsid w:val="009E58F9"/>
    <w:rsid w:val="00A337BE"/>
    <w:rsid w:val="00A87605"/>
    <w:rsid w:val="00AA4B58"/>
    <w:rsid w:val="00B31372"/>
    <w:rsid w:val="00BF57B8"/>
    <w:rsid w:val="00D226FF"/>
    <w:rsid w:val="00D36E12"/>
    <w:rsid w:val="00DE5F6A"/>
    <w:rsid w:val="00DF56F4"/>
    <w:rsid w:val="00E172A0"/>
    <w:rsid w:val="00E7702A"/>
    <w:rsid w:val="00F775D5"/>
    <w:rsid w:val="00F851AE"/>
    <w:rsid w:val="00FA2777"/>
    <w:rsid w:val="00FF21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B8D9B3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Times" w:hAnsi="Times"/>
      <w:sz w:val="24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pPr>
      <w:jc w:val="both"/>
    </w:pPr>
    <w:rPr>
      <w:rFonts w:eastAsia="Times New Roman"/>
    </w:rPr>
  </w:style>
  <w:style w:type="paragraph" w:styleId="En-tte">
    <w:name w:val="head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character" w:styleId="Numrodepage">
    <w:name w:val="page number"/>
    <w:basedOn w:val="Policepardfaut"/>
  </w:style>
  <w:style w:type="character" w:styleId="lev">
    <w:name w:val="Strong"/>
    <w:basedOn w:val="Policepardfaut"/>
    <w:uiPriority w:val="22"/>
    <w:qFormat/>
    <w:rsid w:val="00B313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1372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fr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Mode&#768;les:Mes%20mode&#768;les:HEPcours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Macintosh%20HD:Applications:Microsoft%20Office%202004:Modèles:Mes%20modèles:HEPcours.dot</Template>
  <TotalTime>12</TotalTime>
  <Pages>2</Pages>
  <Words>735</Words>
  <Characters>5003</Characters>
  <Application>Microsoft Office Word</Application>
  <DocSecurity>0</DocSecurity>
  <Lines>185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séance du mercredi 11 février 2004</vt:lpstr>
    </vt:vector>
  </TitlesOfParts>
  <Company>Coucou, c'est nous!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séance du mercredi 11 février 2004</dc:title>
  <dc:subject/>
  <dc:creator>Guillaume Roduit</dc:creator>
  <cp:keywords/>
  <cp:lastModifiedBy>Guillaume Roduit</cp:lastModifiedBy>
  <cp:revision>14</cp:revision>
  <cp:lastPrinted>2004-02-10T19:27:00Z</cp:lastPrinted>
  <dcterms:created xsi:type="dcterms:W3CDTF">2017-09-08T11:35:00Z</dcterms:created>
  <dcterms:modified xsi:type="dcterms:W3CDTF">2026-05-06T18:34:00Z</dcterms:modified>
</cp:coreProperties>
</file>