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6AD443" w14:textId="3BA3E047" w:rsidR="009607E1" w:rsidRPr="00492897" w:rsidRDefault="009607E1" w:rsidP="00492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color w:val="242424"/>
          <w:kern w:val="0"/>
          <w:lang w:val="fr-CH" w:eastAsia="fr-FR"/>
          <w14:ligatures w14:val="none"/>
        </w:rPr>
      </w:pPr>
      <w:r w:rsidRPr="00492897">
        <w:rPr>
          <w:rFonts w:eastAsia="Times New Roman" w:cstheme="minorHAnsi"/>
          <w:color w:val="242424"/>
          <w:kern w:val="0"/>
          <w:highlight w:val="yellow"/>
          <w:lang w:val="fr-CH" w:eastAsia="fr-FR"/>
          <w14:ligatures w14:val="none"/>
        </w:rPr>
        <w:t xml:space="preserve">Bonjour, peux-tu m'aider pour réaliser un support </w:t>
      </w:r>
      <w:proofErr w:type="spellStart"/>
      <w:r w:rsidRPr="00492897">
        <w:rPr>
          <w:rFonts w:eastAsia="Times New Roman" w:cstheme="minorHAnsi"/>
          <w:color w:val="242424"/>
          <w:kern w:val="0"/>
          <w:highlight w:val="yellow"/>
          <w:lang w:val="fr-CH" w:eastAsia="fr-FR"/>
          <w14:ligatures w14:val="none"/>
        </w:rPr>
        <w:t>ppt</w:t>
      </w:r>
      <w:proofErr w:type="spellEnd"/>
      <w:r w:rsidRPr="00492897">
        <w:rPr>
          <w:rFonts w:eastAsia="Times New Roman" w:cstheme="minorHAnsi"/>
          <w:color w:val="242424"/>
          <w:kern w:val="0"/>
          <w:highlight w:val="yellow"/>
          <w:lang w:val="fr-CH" w:eastAsia="fr-FR"/>
          <w14:ligatures w14:val="none"/>
        </w:rPr>
        <w:t xml:space="preserve"> pour une séquence de droit de 8 périodes destinée à des élèves de 1ère année gymnasiale en discipline fondamentale. Cette séquence porte sur le droit de la famille en Suisse traitant les sujets </w:t>
      </w:r>
      <w:r w:rsidR="007B6790" w:rsidRPr="00492897">
        <w:rPr>
          <w:rFonts w:eastAsia="Times New Roman" w:cstheme="minorHAnsi"/>
          <w:color w:val="242424"/>
          <w:kern w:val="0"/>
          <w:highlight w:val="yellow"/>
          <w:lang w:val="fr-CH" w:eastAsia="fr-FR"/>
          <w14:ligatures w14:val="none"/>
        </w:rPr>
        <w:t>suivants :</w:t>
      </w:r>
      <w:r w:rsidRPr="00492897">
        <w:rPr>
          <w:rFonts w:eastAsia="Times New Roman" w:cstheme="minorHAnsi"/>
          <w:color w:val="242424"/>
          <w:kern w:val="0"/>
          <w:highlight w:val="yellow"/>
          <w:lang w:val="fr-CH" w:eastAsia="fr-FR"/>
          <w14:ligatures w14:val="none"/>
        </w:rPr>
        <w:t xml:space="preserve"> la structure de la famille, le concubinage, le partenariat enregistré, le mariage, les 3 régimes matrimoniaux et le divorce</w:t>
      </w:r>
    </w:p>
    <w:p w14:paraId="4251DA15" w14:textId="4DC4BBF0" w:rsidR="009607E1" w:rsidRPr="009607E1" w:rsidRDefault="009607E1" w:rsidP="009607E1">
      <w:pPr>
        <w:spacing w:before="100" w:beforeAutospacing="1" w:after="100" w:afterAutospacing="1" w:line="300" w:lineRule="atLeast"/>
        <w:rPr>
          <w:rFonts w:ascii="Segoe UI" w:eastAsia="Times New Roman" w:hAnsi="Segoe UI" w:cs="Segoe UI"/>
          <w:color w:val="000000"/>
          <w:kern w:val="0"/>
          <w:sz w:val="21"/>
          <w:szCs w:val="21"/>
          <w:lang w:val="fr-CH" w:eastAsia="fr-FR"/>
          <w14:ligatures w14:val="none"/>
        </w:rPr>
      </w:pPr>
      <w:r w:rsidRPr="009607E1">
        <w:rPr>
          <w:rFonts w:ascii="Segoe UI" w:eastAsia="Times New Roman" w:hAnsi="Segoe UI" w:cs="Segoe UI"/>
          <w:color w:val="000000"/>
          <w:kern w:val="0"/>
          <w:sz w:val="21"/>
          <w:szCs w:val="21"/>
          <w:lang w:val="fr-CH" w:eastAsia="fr-FR"/>
          <w14:ligatures w14:val="none"/>
        </w:rPr>
        <w:t>Bonjour ! Bien sûr, je peux t'aider à créer un support PowerPoint pour ta séquence de droit. Voici une suggestion de structure pour ton PPT, avec quelques informations clés pour chaque sujet :</w:t>
      </w:r>
    </w:p>
    <w:p w14:paraId="59283956" w14:textId="77777777" w:rsidR="009607E1" w:rsidRPr="009607E1" w:rsidRDefault="009607E1" w:rsidP="009607E1">
      <w:pPr>
        <w:spacing w:before="100" w:beforeAutospacing="1" w:after="100" w:afterAutospacing="1" w:line="300" w:lineRule="atLeast"/>
        <w:outlineLvl w:val="2"/>
        <w:rPr>
          <w:rFonts w:ascii="Segoe UI" w:eastAsia="Times New Roman" w:hAnsi="Segoe UI" w:cs="Segoe UI"/>
          <w:b/>
          <w:bCs/>
          <w:color w:val="000000"/>
          <w:kern w:val="0"/>
          <w:sz w:val="27"/>
          <w:szCs w:val="27"/>
          <w:lang w:val="fr-CH" w:eastAsia="fr-FR"/>
          <w14:ligatures w14:val="none"/>
        </w:rPr>
      </w:pPr>
      <w:r w:rsidRPr="009607E1">
        <w:rPr>
          <w:rFonts w:ascii="Segoe UI" w:eastAsia="Times New Roman" w:hAnsi="Segoe UI" w:cs="Segoe UI"/>
          <w:b/>
          <w:bCs/>
          <w:color w:val="000000"/>
          <w:kern w:val="0"/>
          <w:sz w:val="27"/>
          <w:szCs w:val="27"/>
          <w:lang w:val="fr-CH" w:eastAsia="fr-FR"/>
          <w14:ligatures w14:val="none"/>
        </w:rPr>
        <w:t>Séquence de Droit : Le Droit de la Famille en Suisse</w:t>
      </w:r>
    </w:p>
    <w:p w14:paraId="772C6CAF" w14:textId="77777777" w:rsidR="009607E1" w:rsidRPr="009607E1" w:rsidRDefault="00361D41" w:rsidP="009607E1">
      <w:pPr>
        <w:spacing w:line="300" w:lineRule="atLeast"/>
        <w:rPr>
          <w:rFonts w:ascii="Segoe UI" w:eastAsia="Times New Roman" w:hAnsi="Segoe UI" w:cs="Segoe UI"/>
          <w:color w:val="000000"/>
          <w:kern w:val="0"/>
          <w:sz w:val="21"/>
          <w:szCs w:val="21"/>
          <w:lang w:val="fr-CH" w:eastAsia="fr-FR"/>
          <w14:ligatures w14:val="none"/>
        </w:rPr>
      </w:pPr>
      <w:r w:rsidRPr="00361D41">
        <w:rPr>
          <w:rFonts w:ascii="Segoe UI" w:eastAsia="Times New Roman" w:hAnsi="Segoe UI" w:cs="Segoe UI"/>
          <w:noProof/>
          <w:color w:val="000000"/>
          <w:kern w:val="0"/>
          <w:sz w:val="21"/>
          <w:szCs w:val="21"/>
          <w:lang w:val="fr-CH" w:eastAsia="fr-FR"/>
        </w:rPr>
        <w:pict w14:anchorId="3D3AC6CA">
          <v:rect id="_x0000_i1051" alt="" style="width:452.7pt;height:.05pt;mso-width-percent:0;mso-height-percent:0;mso-width-percent:0;mso-height-percent:0" o:hrpct="998" o:hralign="center" o:hrstd="t" o:hr="t" fillcolor="#a0a0a0" stroked="f"/>
        </w:pict>
      </w:r>
    </w:p>
    <w:p w14:paraId="7E526A9C" w14:textId="77777777" w:rsidR="009607E1" w:rsidRPr="009607E1" w:rsidRDefault="009607E1" w:rsidP="009607E1">
      <w:pPr>
        <w:spacing w:before="100" w:beforeAutospacing="1" w:after="100" w:afterAutospacing="1" w:line="300" w:lineRule="atLeast"/>
        <w:outlineLvl w:val="3"/>
        <w:rPr>
          <w:rFonts w:ascii="Segoe UI" w:eastAsia="Times New Roman" w:hAnsi="Segoe UI" w:cs="Segoe UI"/>
          <w:b/>
          <w:bCs/>
          <w:color w:val="000000"/>
          <w:kern w:val="0"/>
          <w:lang w:val="fr-CH" w:eastAsia="fr-FR"/>
          <w14:ligatures w14:val="none"/>
        </w:rPr>
      </w:pPr>
      <w:r w:rsidRPr="009607E1">
        <w:rPr>
          <w:rFonts w:ascii="Segoe UI" w:eastAsia="Times New Roman" w:hAnsi="Segoe UI" w:cs="Segoe UI"/>
          <w:b/>
          <w:bCs/>
          <w:color w:val="000000"/>
          <w:kern w:val="0"/>
          <w:lang w:val="fr-CH" w:eastAsia="fr-FR"/>
          <w14:ligatures w14:val="none"/>
        </w:rPr>
        <w:t>1. Structure de la famille en Suisse</w:t>
      </w:r>
    </w:p>
    <w:p w14:paraId="3AD0D863" w14:textId="77777777" w:rsidR="009607E1" w:rsidRPr="009607E1" w:rsidRDefault="009607E1" w:rsidP="009607E1">
      <w:pPr>
        <w:numPr>
          <w:ilvl w:val="0"/>
          <w:numId w:val="1"/>
        </w:numPr>
        <w:spacing w:before="100" w:beforeAutospacing="1" w:after="100" w:afterAutospacing="1" w:line="300" w:lineRule="atLeast"/>
        <w:rPr>
          <w:rFonts w:ascii="Segoe UI" w:eastAsia="Times New Roman" w:hAnsi="Segoe UI" w:cs="Segoe UI"/>
          <w:color w:val="000000"/>
          <w:kern w:val="0"/>
          <w:sz w:val="21"/>
          <w:szCs w:val="21"/>
          <w:lang w:val="fr-CH" w:eastAsia="fr-FR"/>
          <w14:ligatures w14:val="none"/>
        </w:rPr>
      </w:pPr>
      <w:r w:rsidRPr="009607E1">
        <w:rPr>
          <w:rFonts w:ascii="Segoe UI" w:eastAsia="Times New Roman" w:hAnsi="Segoe UI" w:cs="Segoe UI"/>
          <w:b/>
          <w:bCs/>
          <w:color w:val="000000"/>
          <w:kern w:val="0"/>
          <w:sz w:val="21"/>
          <w:szCs w:val="21"/>
          <w:lang w:val="fr-CH" w:eastAsia="fr-FR"/>
          <w14:ligatures w14:val="none"/>
        </w:rPr>
        <w:t>Définition de la famille</w:t>
      </w:r>
      <w:r w:rsidRPr="009607E1">
        <w:rPr>
          <w:rFonts w:ascii="Segoe UI" w:eastAsia="Times New Roman" w:hAnsi="Segoe UI" w:cs="Segoe UI"/>
          <w:color w:val="000000"/>
          <w:kern w:val="0"/>
          <w:sz w:val="21"/>
          <w:szCs w:val="21"/>
          <w:lang w:val="fr-CH" w:eastAsia="fr-FR"/>
          <w14:ligatures w14:val="none"/>
        </w:rPr>
        <w:t> : La famille comprend les formes de vie fondées sur les liens entre parents et enfants</w:t>
      </w:r>
      <w:hyperlink r:id="rId5" w:history="1">
        <w:r w:rsidRPr="009607E1">
          <w:rPr>
            <w:rFonts w:ascii="Segoe UI" w:eastAsia="Times New Roman" w:hAnsi="Segoe UI" w:cs="Segoe UI"/>
            <w:color w:val="464FEB"/>
            <w:kern w:val="0"/>
            <w:sz w:val="21"/>
            <w:szCs w:val="21"/>
            <w:u w:val="single"/>
            <w:lang w:val="fr-CH" w:eastAsia="fr-FR"/>
            <w14:ligatures w14:val="none"/>
          </w:rPr>
          <w:t>[1]</w:t>
        </w:r>
      </w:hyperlink>
      <w:r w:rsidRPr="009607E1">
        <w:rPr>
          <w:rFonts w:ascii="Segoe UI" w:eastAsia="Times New Roman" w:hAnsi="Segoe UI" w:cs="Segoe UI"/>
          <w:color w:val="000000"/>
          <w:kern w:val="0"/>
          <w:sz w:val="21"/>
          <w:szCs w:val="21"/>
          <w:lang w:val="fr-CH" w:eastAsia="fr-FR"/>
          <w14:ligatures w14:val="none"/>
        </w:rPr>
        <w:t>.</w:t>
      </w:r>
    </w:p>
    <w:p w14:paraId="790A0F39" w14:textId="77777777" w:rsidR="009607E1" w:rsidRPr="009607E1" w:rsidRDefault="009607E1" w:rsidP="009607E1">
      <w:pPr>
        <w:numPr>
          <w:ilvl w:val="0"/>
          <w:numId w:val="1"/>
        </w:numPr>
        <w:spacing w:before="100" w:beforeAutospacing="1" w:after="100" w:afterAutospacing="1" w:line="300" w:lineRule="atLeast"/>
        <w:rPr>
          <w:rFonts w:ascii="Segoe UI" w:eastAsia="Times New Roman" w:hAnsi="Segoe UI" w:cs="Segoe UI"/>
          <w:color w:val="000000"/>
          <w:kern w:val="0"/>
          <w:sz w:val="21"/>
          <w:szCs w:val="21"/>
          <w:lang w:val="fr-CH" w:eastAsia="fr-FR"/>
          <w14:ligatures w14:val="none"/>
        </w:rPr>
      </w:pPr>
      <w:r w:rsidRPr="009607E1">
        <w:rPr>
          <w:rFonts w:ascii="Segoe UI" w:eastAsia="Times New Roman" w:hAnsi="Segoe UI" w:cs="Segoe UI"/>
          <w:b/>
          <w:bCs/>
          <w:color w:val="000000"/>
          <w:kern w:val="0"/>
          <w:sz w:val="21"/>
          <w:szCs w:val="21"/>
          <w:lang w:val="fr-CH" w:eastAsia="fr-FR"/>
          <w14:ligatures w14:val="none"/>
        </w:rPr>
        <w:t>Types de familles</w:t>
      </w:r>
      <w:r w:rsidRPr="009607E1">
        <w:rPr>
          <w:rFonts w:ascii="Segoe UI" w:eastAsia="Times New Roman" w:hAnsi="Segoe UI" w:cs="Segoe UI"/>
          <w:color w:val="000000"/>
          <w:kern w:val="0"/>
          <w:sz w:val="21"/>
          <w:szCs w:val="21"/>
          <w:lang w:val="fr-CH" w:eastAsia="fr-FR"/>
          <w14:ligatures w14:val="none"/>
        </w:rPr>
        <w:t> : Familles nucléaires, familles monoparentales, familles recomposées, etc.</w:t>
      </w:r>
    </w:p>
    <w:p w14:paraId="11F705EE" w14:textId="77777777" w:rsidR="009607E1" w:rsidRPr="009607E1" w:rsidRDefault="009607E1" w:rsidP="009607E1">
      <w:pPr>
        <w:numPr>
          <w:ilvl w:val="0"/>
          <w:numId w:val="1"/>
        </w:numPr>
        <w:spacing w:before="100" w:beforeAutospacing="1" w:after="100" w:afterAutospacing="1" w:line="300" w:lineRule="atLeast"/>
        <w:rPr>
          <w:rFonts w:ascii="Segoe UI" w:eastAsia="Times New Roman" w:hAnsi="Segoe UI" w:cs="Segoe UI"/>
          <w:color w:val="000000"/>
          <w:kern w:val="0"/>
          <w:sz w:val="21"/>
          <w:szCs w:val="21"/>
          <w:lang w:val="fr-CH" w:eastAsia="fr-FR"/>
          <w14:ligatures w14:val="none"/>
        </w:rPr>
      </w:pPr>
      <w:r w:rsidRPr="009607E1">
        <w:rPr>
          <w:rFonts w:ascii="Segoe UI" w:eastAsia="Times New Roman" w:hAnsi="Segoe UI" w:cs="Segoe UI"/>
          <w:b/>
          <w:bCs/>
          <w:color w:val="000000"/>
          <w:kern w:val="0"/>
          <w:sz w:val="21"/>
          <w:szCs w:val="21"/>
          <w:lang w:val="fr-CH" w:eastAsia="fr-FR"/>
          <w14:ligatures w14:val="none"/>
        </w:rPr>
        <w:t>Évolution des familles</w:t>
      </w:r>
      <w:r w:rsidRPr="009607E1">
        <w:rPr>
          <w:rFonts w:ascii="Segoe UI" w:eastAsia="Times New Roman" w:hAnsi="Segoe UI" w:cs="Segoe UI"/>
          <w:color w:val="000000"/>
          <w:kern w:val="0"/>
          <w:sz w:val="21"/>
          <w:szCs w:val="21"/>
          <w:lang w:val="fr-CH" w:eastAsia="fr-FR"/>
          <w14:ligatures w14:val="none"/>
        </w:rPr>
        <w:t> : Impact des changements sociaux et économiques sur la structure familiale.</w:t>
      </w:r>
    </w:p>
    <w:p w14:paraId="4CAB37A1" w14:textId="77777777" w:rsidR="009607E1" w:rsidRPr="009607E1" w:rsidRDefault="00361D41" w:rsidP="009607E1">
      <w:pPr>
        <w:spacing w:line="300" w:lineRule="atLeast"/>
        <w:rPr>
          <w:rFonts w:ascii="Segoe UI" w:eastAsia="Times New Roman" w:hAnsi="Segoe UI" w:cs="Segoe UI"/>
          <w:color w:val="000000"/>
          <w:kern w:val="0"/>
          <w:sz w:val="21"/>
          <w:szCs w:val="21"/>
          <w:lang w:val="fr-CH" w:eastAsia="fr-FR"/>
          <w14:ligatures w14:val="none"/>
        </w:rPr>
      </w:pPr>
      <w:r w:rsidRPr="00361D41">
        <w:rPr>
          <w:rFonts w:ascii="Segoe UI" w:eastAsia="Times New Roman" w:hAnsi="Segoe UI" w:cs="Segoe UI"/>
          <w:noProof/>
          <w:color w:val="000000"/>
          <w:kern w:val="0"/>
          <w:sz w:val="21"/>
          <w:szCs w:val="21"/>
          <w:lang w:val="fr-CH" w:eastAsia="fr-FR"/>
        </w:rPr>
        <w:pict w14:anchorId="12E908F4">
          <v:rect id="_x0000_i1050" alt="" style="width:452.7pt;height:.05pt;mso-width-percent:0;mso-height-percent:0;mso-width-percent:0;mso-height-percent:0" o:hrpct="998" o:hralign="center" o:hrstd="t" o:hr="t" fillcolor="#a0a0a0" stroked="f"/>
        </w:pict>
      </w:r>
    </w:p>
    <w:p w14:paraId="5F81EFDB" w14:textId="77777777" w:rsidR="009607E1" w:rsidRPr="009607E1" w:rsidRDefault="009607E1" w:rsidP="009607E1">
      <w:pPr>
        <w:spacing w:before="100" w:beforeAutospacing="1" w:after="100" w:afterAutospacing="1" w:line="300" w:lineRule="atLeast"/>
        <w:outlineLvl w:val="3"/>
        <w:rPr>
          <w:rFonts w:ascii="Segoe UI" w:eastAsia="Times New Roman" w:hAnsi="Segoe UI" w:cs="Segoe UI"/>
          <w:b/>
          <w:bCs/>
          <w:color w:val="000000"/>
          <w:kern w:val="0"/>
          <w:lang w:val="fr-CH" w:eastAsia="fr-FR"/>
          <w14:ligatures w14:val="none"/>
        </w:rPr>
      </w:pPr>
      <w:r w:rsidRPr="009607E1">
        <w:rPr>
          <w:rFonts w:ascii="Segoe UI" w:eastAsia="Times New Roman" w:hAnsi="Segoe UI" w:cs="Segoe UI"/>
          <w:b/>
          <w:bCs/>
          <w:color w:val="000000"/>
          <w:kern w:val="0"/>
          <w:lang w:val="fr-CH" w:eastAsia="fr-FR"/>
          <w14:ligatures w14:val="none"/>
        </w:rPr>
        <w:t>2. Le concubinage</w:t>
      </w:r>
    </w:p>
    <w:p w14:paraId="16DB92A2" w14:textId="77777777" w:rsidR="009607E1" w:rsidRPr="009607E1" w:rsidRDefault="009607E1" w:rsidP="009607E1">
      <w:pPr>
        <w:numPr>
          <w:ilvl w:val="0"/>
          <w:numId w:val="2"/>
        </w:numPr>
        <w:spacing w:before="100" w:beforeAutospacing="1" w:after="100" w:afterAutospacing="1" w:line="300" w:lineRule="atLeast"/>
        <w:rPr>
          <w:rFonts w:ascii="Segoe UI" w:eastAsia="Times New Roman" w:hAnsi="Segoe UI" w:cs="Segoe UI"/>
          <w:color w:val="000000"/>
          <w:kern w:val="0"/>
          <w:sz w:val="21"/>
          <w:szCs w:val="21"/>
          <w:lang w:val="fr-CH" w:eastAsia="fr-FR"/>
          <w14:ligatures w14:val="none"/>
        </w:rPr>
      </w:pPr>
      <w:r w:rsidRPr="009607E1">
        <w:rPr>
          <w:rFonts w:ascii="Segoe UI" w:eastAsia="Times New Roman" w:hAnsi="Segoe UI" w:cs="Segoe UI"/>
          <w:b/>
          <w:bCs/>
          <w:color w:val="000000"/>
          <w:kern w:val="0"/>
          <w:sz w:val="21"/>
          <w:szCs w:val="21"/>
          <w:lang w:val="fr-CH" w:eastAsia="fr-FR"/>
          <w14:ligatures w14:val="none"/>
        </w:rPr>
        <w:t>Définition</w:t>
      </w:r>
      <w:r w:rsidRPr="009607E1">
        <w:rPr>
          <w:rFonts w:ascii="Segoe UI" w:eastAsia="Times New Roman" w:hAnsi="Segoe UI" w:cs="Segoe UI"/>
          <w:color w:val="000000"/>
          <w:kern w:val="0"/>
          <w:sz w:val="21"/>
          <w:szCs w:val="21"/>
          <w:lang w:val="fr-CH" w:eastAsia="fr-FR"/>
          <w14:ligatures w14:val="none"/>
        </w:rPr>
        <w:t> : Vivre ensemble sans être marié ni en partenariat enregistré</w:t>
      </w:r>
      <w:hyperlink r:id="rId6" w:history="1">
        <w:r w:rsidRPr="009607E1">
          <w:rPr>
            <w:rFonts w:ascii="Segoe UI" w:eastAsia="Times New Roman" w:hAnsi="Segoe UI" w:cs="Segoe UI"/>
            <w:color w:val="464FEB"/>
            <w:kern w:val="0"/>
            <w:sz w:val="21"/>
            <w:szCs w:val="21"/>
            <w:u w:val="single"/>
            <w:lang w:val="fr-CH" w:eastAsia="fr-FR"/>
            <w14:ligatures w14:val="none"/>
          </w:rPr>
          <w:t>[2]</w:t>
        </w:r>
      </w:hyperlink>
      <w:r w:rsidRPr="009607E1">
        <w:rPr>
          <w:rFonts w:ascii="Segoe UI" w:eastAsia="Times New Roman" w:hAnsi="Segoe UI" w:cs="Segoe UI"/>
          <w:color w:val="000000"/>
          <w:kern w:val="0"/>
          <w:sz w:val="21"/>
          <w:szCs w:val="21"/>
          <w:lang w:val="fr-CH" w:eastAsia="fr-FR"/>
          <w14:ligatures w14:val="none"/>
        </w:rPr>
        <w:t>.</w:t>
      </w:r>
    </w:p>
    <w:p w14:paraId="0094FDD0" w14:textId="77777777" w:rsidR="009607E1" w:rsidRPr="009607E1" w:rsidRDefault="009607E1" w:rsidP="009607E1">
      <w:pPr>
        <w:numPr>
          <w:ilvl w:val="0"/>
          <w:numId w:val="2"/>
        </w:numPr>
        <w:spacing w:before="100" w:beforeAutospacing="1" w:after="100" w:afterAutospacing="1" w:line="300" w:lineRule="atLeast"/>
        <w:rPr>
          <w:rFonts w:ascii="Segoe UI" w:eastAsia="Times New Roman" w:hAnsi="Segoe UI" w:cs="Segoe UI"/>
          <w:color w:val="000000"/>
          <w:kern w:val="0"/>
          <w:sz w:val="21"/>
          <w:szCs w:val="21"/>
          <w:lang w:val="fr-CH" w:eastAsia="fr-FR"/>
          <w14:ligatures w14:val="none"/>
        </w:rPr>
      </w:pPr>
      <w:r w:rsidRPr="009607E1">
        <w:rPr>
          <w:rFonts w:ascii="Segoe UI" w:eastAsia="Times New Roman" w:hAnsi="Segoe UI" w:cs="Segoe UI"/>
          <w:b/>
          <w:bCs/>
          <w:color w:val="000000"/>
          <w:kern w:val="0"/>
          <w:sz w:val="21"/>
          <w:szCs w:val="21"/>
          <w:lang w:val="fr-CH" w:eastAsia="fr-FR"/>
          <w14:ligatures w14:val="none"/>
        </w:rPr>
        <w:t>Conséquences juridiques</w:t>
      </w:r>
      <w:r w:rsidRPr="009607E1">
        <w:rPr>
          <w:rFonts w:ascii="Segoe UI" w:eastAsia="Times New Roman" w:hAnsi="Segoe UI" w:cs="Segoe UI"/>
          <w:color w:val="000000"/>
          <w:kern w:val="0"/>
          <w:sz w:val="21"/>
          <w:szCs w:val="21"/>
          <w:lang w:val="fr-CH" w:eastAsia="fr-FR"/>
          <w14:ligatures w14:val="none"/>
        </w:rPr>
        <w:t> : Absence de reconnaissance légale, nécessité de contrats spécifiques pour définir les droits et obligations</w:t>
      </w:r>
      <w:hyperlink r:id="rId7" w:history="1">
        <w:r w:rsidRPr="009607E1">
          <w:rPr>
            <w:rFonts w:ascii="Segoe UI" w:eastAsia="Times New Roman" w:hAnsi="Segoe UI" w:cs="Segoe UI"/>
            <w:color w:val="464FEB"/>
            <w:kern w:val="0"/>
            <w:sz w:val="21"/>
            <w:szCs w:val="21"/>
            <w:u w:val="single"/>
            <w:lang w:val="fr-CH" w:eastAsia="fr-FR"/>
            <w14:ligatures w14:val="none"/>
          </w:rPr>
          <w:t>[3]</w:t>
        </w:r>
      </w:hyperlink>
      <w:r w:rsidRPr="009607E1">
        <w:rPr>
          <w:rFonts w:ascii="Segoe UI" w:eastAsia="Times New Roman" w:hAnsi="Segoe UI" w:cs="Segoe UI"/>
          <w:color w:val="000000"/>
          <w:kern w:val="0"/>
          <w:sz w:val="21"/>
          <w:szCs w:val="21"/>
          <w:lang w:val="fr-CH" w:eastAsia="fr-FR"/>
          <w14:ligatures w14:val="none"/>
        </w:rPr>
        <w:t>.</w:t>
      </w:r>
    </w:p>
    <w:p w14:paraId="6ED9C770" w14:textId="77777777" w:rsidR="009607E1" w:rsidRPr="009607E1" w:rsidRDefault="009607E1" w:rsidP="009607E1">
      <w:pPr>
        <w:numPr>
          <w:ilvl w:val="0"/>
          <w:numId w:val="2"/>
        </w:numPr>
        <w:spacing w:before="100" w:beforeAutospacing="1" w:after="100" w:afterAutospacing="1" w:line="300" w:lineRule="atLeast"/>
        <w:rPr>
          <w:rFonts w:ascii="Segoe UI" w:eastAsia="Times New Roman" w:hAnsi="Segoe UI" w:cs="Segoe UI"/>
          <w:color w:val="000000"/>
          <w:kern w:val="0"/>
          <w:sz w:val="21"/>
          <w:szCs w:val="21"/>
          <w:lang w:val="fr-CH" w:eastAsia="fr-FR"/>
          <w14:ligatures w14:val="none"/>
        </w:rPr>
      </w:pPr>
      <w:r w:rsidRPr="009607E1">
        <w:rPr>
          <w:rFonts w:ascii="Segoe UI" w:eastAsia="Times New Roman" w:hAnsi="Segoe UI" w:cs="Segoe UI"/>
          <w:b/>
          <w:bCs/>
          <w:color w:val="000000"/>
          <w:kern w:val="0"/>
          <w:sz w:val="21"/>
          <w:szCs w:val="21"/>
          <w:lang w:val="fr-CH" w:eastAsia="fr-FR"/>
          <w14:ligatures w14:val="none"/>
        </w:rPr>
        <w:t>Enfants et concubinage</w:t>
      </w:r>
      <w:r w:rsidRPr="009607E1">
        <w:rPr>
          <w:rFonts w:ascii="Segoe UI" w:eastAsia="Times New Roman" w:hAnsi="Segoe UI" w:cs="Segoe UI"/>
          <w:color w:val="000000"/>
          <w:kern w:val="0"/>
          <w:sz w:val="21"/>
          <w:szCs w:val="21"/>
          <w:lang w:val="fr-CH" w:eastAsia="fr-FR"/>
          <w14:ligatures w14:val="none"/>
        </w:rPr>
        <w:t> : Filiation légale, autorité parentale conjointe</w:t>
      </w:r>
      <w:hyperlink r:id="rId8" w:history="1">
        <w:r w:rsidRPr="009607E1">
          <w:rPr>
            <w:rFonts w:ascii="Segoe UI" w:eastAsia="Times New Roman" w:hAnsi="Segoe UI" w:cs="Segoe UI"/>
            <w:color w:val="464FEB"/>
            <w:kern w:val="0"/>
            <w:sz w:val="21"/>
            <w:szCs w:val="21"/>
            <w:u w:val="single"/>
            <w:lang w:val="fr-CH" w:eastAsia="fr-FR"/>
            <w14:ligatures w14:val="none"/>
          </w:rPr>
          <w:t>[3]</w:t>
        </w:r>
      </w:hyperlink>
      <w:r w:rsidRPr="009607E1">
        <w:rPr>
          <w:rFonts w:ascii="Segoe UI" w:eastAsia="Times New Roman" w:hAnsi="Segoe UI" w:cs="Segoe UI"/>
          <w:color w:val="000000"/>
          <w:kern w:val="0"/>
          <w:sz w:val="21"/>
          <w:szCs w:val="21"/>
          <w:lang w:val="fr-CH" w:eastAsia="fr-FR"/>
          <w14:ligatures w14:val="none"/>
        </w:rPr>
        <w:t>.</w:t>
      </w:r>
    </w:p>
    <w:p w14:paraId="33C4FA57" w14:textId="77777777" w:rsidR="009607E1" w:rsidRPr="009607E1" w:rsidRDefault="00361D41" w:rsidP="009607E1">
      <w:pPr>
        <w:spacing w:line="300" w:lineRule="atLeast"/>
        <w:rPr>
          <w:rFonts w:ascii="Segoe UI" w:eastAsia="Times New Roman" w:hAnsi="Segoe UI" w:cs="Segoe UI"/>
          <w:color w:val="000000"/>
          <w:kern w:val="0"/>
          <w:sz w:val="21"/>
          <w:szCs w:val="21"/>
          <w:lang w:val="fr-CH" w:eastAsia="fr-FR"/>
          <w14:ligatures w14:val="none"/>
        </w:rPr>
      </w:pPr>
      <w:r w:rsidRPr="00361D41">
        <w:rPr>
          <w:rFonts w:ascii="Segoe UI" w:eastAsia="Times New Roman" w:hAnsi="Segoe UI" w:cs="Segoe UI"/>
          <w:noProof/>
          <w:color w:val="000000"/>
          <w:kern w:val="0"/>
          <w:sz w:val="21"/>
          <w:szCs w:val="21"/>
          <w:lang w:val="fr-CH" w:eastAsia="fr-FR"/>
        </w:rPr>
        <w:pict w14:anchorId="11093CC1">
          <v:rect id="_x0000_i1049" alt="" style="width:452.7pt;height:.05pt;mso-width-percent:0;mso-height-percent:0;mso-width-percent:0;mso-height-percent:0" o:hrpct="998" o:hralign="center" o:hrstd="t" o:hr="t" fillcolor="#a0a0a0" stroked="f"/>
        </w:pict>
      </w:r>
    </w:p>
    <w:p w14:paraId="26C4BB24" w14:textId="77777777" w:rsidR="009607E1" w:rsidRPr="009607E1" w:rsidRDefault="009607E1" w:rsidP="009607E1">
      <w:pPr>
        <w:spacing w:before="100" w:beforeAutospacing="1" w:after="100" w:afterAutospacing="1" w:line="300" w:lineRule="atLeast"/>
        <w:outlineLvl w:val="3"/>
        <w:rPr>
          <w:rFonts w:ascii="Segoe UI" w:eastAsia="Times New Roman" w:hAnsi="Segoe UI" w:cs="Segoe UI"/>
          <w:b/>
          <w:bCs/>
          <w:color w:val="000000"/>
          <w:kern w:val="0"/>
          <w:lang w:val="fr-CH" w:eastAsia="fr-FR"/>
          <w14:ligatures w14:val="none"/>
        </w:rPr>
      </w:pPr>
      <w:r w:rsidRPr="009607E1">
        <w:rPr>
          <w:rFonts w:ascii="Segoe UI" w:eastAsia="Times New Roman" w:hAnsi="Segoe UI" w:cs="Segoe UI"/>
          <w:b/>
          <w:bCs/>
          <w:color w:val="000000"/>
          <w:kern w:val="0"/>
          <w:lang w:val="fr-CH" w:eastAsia="fr-FR"/>
          <w14:ligatures w14:val="none"/>
        </w:rPr>
        <w:t>3. Le partenariat enregistré</w:t>
      </w:r>
    </w:p>
    <w:p w14:paraId="644C1E41" w14:textId="77777777" w:rsidR="009607E1" w:rsidRPr="009607E1" w:rsidRDefault="009607E1" w:rsidP="009607E1">
      <w:pPr>
        <w:numPr>
          <w:ilvl w:val="0"/>
          <w:numId w:val="3"/>
        </w:numPr>
        <w:spacing w:before="100" w:beforeAutospacing="1" w:after="100" w:afterAutospacing="1" w:line="300" w:lineRule="atLeast"/>
        <w:rPr>
          <w:rFonts w:ascii="Segoe UI" w:eastAsia="Times New Roman" w:hAnsi="Segoe UI" w:cs="Segoe UI"/>
          <w:color w:val="000000"/>
          <w:kern w:val="0"/>
          <w:sz w:val="21"/>
          <w:szCs w:val="21"/>
          <w:lang w:val="fr-CH" w:eastAsia="fr-FR"/>
          <w14:ligatures w14:val="none"/>
        </w:rPr>
      </w:pPr>
      <w:r w:rsidRPr="009607E1">
        <w:rPr>
          <w:rFonts w:ascii="Segoe UI" w:eastAsia="Times New Roman" w:hAnsi="Segoe UI" w:cs="Segoe UI"/>
          <w:b/>
          <w:bCs/>
          <w:color w:val="000000"/>
          <w:kern w:val="0"/>
          <w:sz w:val="21"/>
          <w:szCs w:val="21"/>
          <w:lang w:val="fr-CH" w:eastAsia="fr-FR"/>
          <w14:ligatures w14:val="none"/>
        </w:rPr>
        <w:t>Définition</w:t>
      </w:r>
      <w:r w:rsidRPr="009607E1">
        <w:rPr>
          <w:rFonts w:ascii="Segoe UI" w:eastAsia="Times New Roman" w:hAnsi="Segoe UI" w:cs="Segoe UI"/>
          <w:color w:val="000000"/>
          <w:kern w:val="0"/>
          <w:sz w:val="21"/>
          <w:szCs w:val="21"/>
          <w:lang w:val="fr-CH" w:eastAsia="fr-FR"/>
          <w14:ligatures w14:val="none"/>
        </w:rPr>
        <w:t> : Union légale entre deux personnes du même sexe, introduite en 2007</w:t>
      </w:r>
      <w:hyperlink r:id="rId9" w:history="1">
        <w:r w:rsidRPr="009607E1">
          <w:rPr>
            <w:rFonts w:ascii="Segoe UI" w:eastAsia="Times New Roman" w:hAnsi="Segoe UI" w:cs="Segoe UI"/>
            <w:color w:val="464FEB"/>
            <w:kern w:val="0"/>
            <w:sz w:val="21"/>
            <w:szCs w:val="21"/>
            <w:u w:val="single"/>
            <w:lang w:val="fr-CH" w:eastAsia="fr-FR"/>
            <w14:ligatures w14:val="none"/>
          </w:rPr>
          <w:t>[4]</w:t>
        </w:r>
      </w:hyperlink>
      <w:r w:rsidRPr="009607E1">
        <w:rPr>
          <w:rFonts w:ascii="Segoe UI" w:eastAsia="Times New Roman" w:hAnsi="Segoe UI" w:cs="Segoe UI"/>
          <w:color w:val="000000"/>
          <w:kern w:val="0"/>
          <w:sz w:val="21"/>
          <w:szCs w:val="21"/>
          <w:lang w:val="fr-CH" w:eastAsia="fr-FR"/>
          <w14:ligatures w14:val="none"/>
        </w:rPr>
        <w:t>.</w:t>
      </w:r>
    </w:p>
    <w:p w14:paraId="57319D12" w14:textId="77777777" w:rsidR="009607E1" w:rsidRPr="009607E1" w:rsidRDefault="009607E1" w:rsidP="009607E1">
      <w:pPr>
        <w:numPr>
          <w:ilvl w:val="0"/>
          <w:numId w:val="3"/>
        </w:numPr>
        <w:spacing w:before="100" w:beforeAutospacing="1" w:after="100" w:afterAutospacing="1" w:line="300" w:lineRule="atLeast"/>
        <w:rPr>
          <w:rFonts w:ascii="Segoe UI" w:eastAsia="Times New Roman" w:hAnsi="Segoe UI" w:cs="Segoe UI"/>
          <w:color w:val="000000"/>
          <w:kern w:val="0"/>
          <w:sz w:val="21"/>
          <w:szCs w:val="21"/>
          <w:lang w:val="fr-CH" w:eastAsia="fr-FR"/>
          <w14:ligatures w14:val="none"/>
        </w:rPr>
      </w:pPr>
      <w:r w:rsidRPr="009607E1">
        <w:rPr>
          <w:rFonts w:ascii="Segoe UI" w:eastAsia="Times New Roman" w:hAnsi="Segoe UI" w:cs="Segoe UI"/>
          <w:b/>
          <w:bCs/>
          <w:color w:val="000000"/>
          <w:kern w:val="0"/>
          <w:sz w:val="21"/>
          <w:szCs w:val="21"/>
          <w:lang w:val="fr-CH" w:eastAsia="fr-FR"/>
          <w14:ligatures w14:val="none"/>
        </w:rPr>
        <w:t>Évolution</w:t>
      </w:r>
      <w:r w:rsidRPr="009607E1">
        <w:rPr>
          <w:rFonts w:ascii="Segoe UI" w:eastAsia="Times New Roman" w:hAnsi="Segoe UI" w:cs="Segoe UI"/>
          <w:color w:val="000000"/>
          <w:kern w:val="0"/>
          <w:sz w:val="21"/>
          <w:szCs w:val="21"/>
          <w:lang w:val="fr-CH" w:eastAsia="fr-FR"/>
          <w14:ligatures w14:val="none"/>
        </w:rPr>
        <w:t> : Depuis le 1er juillet 2022, les couples de même sexe peuvent se marier, mais ne peuvent plus conclure de nouveaux partenariats enregistrés</w:t>
      </w:r>
      <w:hyperlink r:id="rId10" w:history="1">
        <w:r w:rsidRPr="009607E1">
          <w:rPr>
            <w:rFonts w:ascii="Segoe UI" w:eastAsia="Times New Roman" w:hAnsi="Segoe UI" w:cs="Segoe UI"/>
            <w:color w:val="464FEB"/>
            <w:kern w:val="0"/>
            <w:sz w:val="21"/>
            <w:szCs w:val="21"/>
            <w:u w:val="single"/>
            <w:lang w:val="fr-CH" w:eastAsia="fr-FR"/>
            <w14:ligatures w14:val="none"/>
          </w:rPr>
          <w:t>[4]</w:t>
        </w:r>
      </w:hyperlink>
      <w:r w:rsidRPr="009607E1">
        <w:rPr>
          <w:rFonts w:ascii="Segoe UI" w:eastAsia="Times New Roman" w:hAnsi="Segoe UI" w:cs="Segoe UI"/>
          <w:color w:val="000000"/>
          <w:kern w:val="0"/>
          <w:sz w:val="21"/>
          <w:szCs w:val="21"/>
          <w:lang w:val="fr-CH" w:eastAsia="fr-FR"/>
          <w14:ligatures w14:val="none"/>
        </w:rPr>
        <w:t>.</w:t>
      </w:r>
    </w:p>
    <w:p w14:paraId="2563A63D" w14:textId="77777777" w:rsidR="009607E1" w:rsidRPr="009607E1" w:rsidRDefault="009607E1" w:rsidP="009607E1">
      <w:pPr>
        <w:numPr>
          <w:ilvl w:val="0"/>
          <w:numId w:val="3"/>
        </w:numPr>
        <w:spacing w:before="100" w:beforeAutospacing="1" w:after="100" w:afterAutospacing="1" w:line="300" w:lineRule="atLeast"/>
        <w:rPr>
          <w:rFonts w:ascii="Segoe UI" w:eastAsia="Times New Roman" w:hAnsi="Segoe UI" w:cs="Segoe UI"/>
          <w:color w:val="000000"/>
          <w:kern w:val="0"/>
          <w:sz w:val="21"/>
          <w:szCs w:val="21"/>
          <w:lang w:val="fr-CH" w:eastAsia="fr-FR"/>
          <w14:ligatures w14:val="none"/>
        </w:rPr>
      </w:pPr>
      <w:r w:rsidRPr="009607E1">
        <w:rPr>
          <w:rFonts w:ascii="Segoe UI" w:eastAsia="Times New Roman" w:hAnsi="Segoe UI" w:cs="Segoe UI"/>
          <w:b/>
          <w:bCs/>
          <w:color w:val="000000"/>
          <w:kern w:val="0"/>
          <w:sz w:val="21"/>
          <w:szCs w:val="21"/>
          <w:lang w:val="fr-CH" w:eastAsia="fr-FR"/>
          <w14:ligatures w14:val="none"/>
        </w:rPr>
        <w:t>Droits et obligations</w:t>
      </w:r>
      <w:r w:rsidRPr="009607E1">
        <w:rPr>
          <w:rFonts w:ascii="Segoe UI" w:eastAsia="Times New Roman" w:hAnsi="Segoe UI" w:cs="Segoe UI"/>
          <w:color w:val="000000"/>
          <w:kern w:val="0"/>
          <w:sz w:val="21"/>
          <w:szCs w:val="21"/>
          <w:lang w:val="fr-CH" w:eastAsia="fr-FR"/>
          <w14:ligatures w14:val="none"/>
        </w:rPr>
        <w:t> : Similaires à ceux du mariage, mais sans possibilité d'adoption conjointe</w:t>
      </w:r>
      <w:hyperlink r:id="rId11" w:history="1">
        <w:r w:rsidRPr="009607E1">
          <w:rPr>
            <w:rFonts w:ascii="Segoe UI" w:eastAsia="Times New Roman" w:hAnsi="Segoe UI" w:cs="Segoe UI"/>
            <w:color w:val="464FEB"/>
            <w:kern w:val="0"/>
            <w:sz w:val="21"/>
            <w:szCs w:val="21"/>
            <w:u w:val="single"/>
            <w:lang w:val="fr-CH" w:eastAsia="fr-FR"/>
            <w14:ligatures w14:val="none"/>
          </w:rPr>
          <w:t>[5]</w:t>
        </w:r>
      </w:hyperlink>
      <w:r w:rsidRPr="009607E1">
        <w:rPr>
          <w:rFonts w:ascii="Segoe UI" w:eastAsia="Times New Roman" w:hAnsi="Segoe UI" w:cs="Segoe UI"/>
          <w:color w:val="000000"/>
          <w:kern w:val="0"/>
          <w:sz w:val="21"/>
          <w:szCs w:val="21"/>
          <w:lang w:val="fr-CH" w:eastAsia="fr-FR"/>
          <w14:ligatures w14:val="none"/>
        </w:rPr>
        <w:t>.</w:t>
      </w:r>
    </w:p>
    <w:p w14:paraId="7AED3ECF" w14:textId="77777777" w:rsidR="009607E1" w:rsidRPr="009607E1" w:rsidRDefault="00361D41" w:rsidP="009607E1">
      <w:pPr>
        <w:spacing w:line="300" w:lineRule="atLeast"/>
        <w:rPr>
          <w:rFonts w:ascii="Segoe UI" w:eastAsia="Times New Roman" w:hAnsi="Segoe UI" w:cs="Segoe UI"/>
          <w:color w:val="000000"/>
          <w:kern w:val="0"/>
          <w:sz w:val="21"/>
          <w:szCs w:val="21"/>
          <w:lang w:val="fr-CH" w:eastAsia="fr-FR"/>
          <w14:ligatures w14:val="none"/>
        </w:rPr>
      </w:pPr>
      <w:r w:rsidRPr="00361D41">
        <w:rPr>
          <w:rFonts w:ascii="Segoe UI" w:eastAsia="Times New Roman" w:hAnsi="Segoe UI" w:cs="Segoe UI"/>
          <w:noProof/>
          <w:color w:val="000000"/>
          <w:kern w:val="0"/>
          <w:sz w:val="21"/>
          <w:szCs w:val="21"/>
          <w:lang w:val="fr-CH" w:eastAsia="fr-FR"/>
        </w:rPr>
        <w:pict w14:anchorId="2A6C6FDD">
          <v:rect id="_x0000_i1048" alt="" style="width:452.7pt;height:.05pt;mso-width-percent:0;mso-height-percent:0;mso-width-percent:0;mso-height-percent:0" o:hrpct="998" o:hralign="center" o:hrstd="t" o:hr="t" fillcolor="#a0a0a0" stroked="f"/>
        </w:pict>
      </w:r>
    </w:p>
    <w:p w14:paraId="7A8F846E" w14:textId="77777777" w:rsidR="009607E1" w:rsidRPr="009607E1" w:rsidRDefault="009607E1" w:rsidP="009607E1">
      <w:pPr>
        <w:spacing w:before="100" w:beforeAutospacing="1" w:after="100" w:afterAutospacing="1" w:line="300" w:lineRule="atLeast"/>
        <w:outlineLvl w:val="3"/>
        <w:rPr>
          <w:rFonts w:ascii="Segoe UI" w:eastAsia="Times New Roman" w:hAnsi="Segoe UI" w:cs="Segoe UI"/>
          <w:b/>
          <w:bCs/>
          <w:color w:val="000000"/>
          <w:kern w:val="0"/>
          <w:lang w:val="fr-CH" w:eastAsia="fr-FR"/>
          <w14:ligatures w14:val="none"/>
        </w:rPr>
      </w:pPr>
      <w:r w:rsidRPr="009607E1">
        <w:rPr>
          <w:rFonts w:ascii="Segoe UI" w:eastAsia="Times New Roman" w:hAnsi="Segoe UI" w:cs="Segoe UI"/>
          <w:b/>
          <w:bCs/>
          <w:color w:val="000000"/>
          <w:kern w:val="0"/>
          <w:lang w:val="fr-CH" w:eastAsia="fr-FR"/>
          <w14:ligatures w14:val="none"/>
        </w:rPr>
        <w:t>4. Le mariage</w:t>
      </w:r>
    </w:p>
    <w:p w14:paraId="6ED86C44" w14:textId="77777777" w:rsidR="009607E1" w:rsidRPr="009607E1" w:rsidRDefault="009607E1" w:rsidP="009607E1">
      <w:pPr>
        <w:numPr>
          <w:ilvl w:val="0"/>
          <w:numId w:val="4"/>
        </w:numPr>
        <w:spacing w:before="100" w:beforeAutospacing="1" w:after="100" w:afterAutospacing="1" w:line="300" w:lineRule="atLeast"/>
        <w:rPr>
          <w:rFonts w:ascii="Segoe UI" w:eastAsia="Times New Roman" w:hAnsi="Segoe UI" w:cs="Segoe UI"/>
          <w:color w:val="000000"/>
          <w:kern w:val="0"/>
          <w:sz w:val="21"/>
          <w:szCs w:val="21"/>
          <w:lang w:val="fr-CH" w:eastAsia="fr-FR"/>
          <w14:ligatures w14:val="none"/>
        </w:rPr>
      </w:pPr>
      <w:r w:rsidRPr="009607E1">
        <w:rPr>
          <w:rFonts w:ascii="Segoe UI" w:eastAsia="Times New Roman" w:hAnsi="Segoe UI" w:cs="Segoe UI"/>
          <w:b/>
          <w:bCs/>
          <w:color w:val="000000"/>
          <w:kern w:val="0"/>
          <w:sz w:val="21"/>
          <w:szCs w:val="21"/>
          <w:lang w:val="fr-CH" w:eastAsia="fr-FR"/>
          <w14:ligatures w14:val="none"/>
        </w:rPr>
        <w:t>Conditions</w:t>
      </w:r>
      <w:r w:rsidRPr="009607E1">
        <w:rPr>
          <w:rFonts w:ascii="Segoe UI" w:eastAsia="Times New Roman" w:hAnsi="Segoe UI" w:cs="Segoe UI"/>
          <w:color w:val="000000"/>
          <w:kern w:val="0"/>
          <w:sz w:val="21"/>
          <w:szCs w:val="21"/>
          <w:lang w:val="fr-CH" w:eastAsia="fr-FR"/>
          <w14:ligatures w14:val="none"/>
        </w:rPr>
        <w:t> : Âge minimum de 18 ans, absence de mariage ou partenariat enregistré préalable</w:t>
      </w:r>
      <w:hyperlink r:id="rId12" w:history="1">
        <w:r w:rsidRPr="009607E1">
          <w:rPr>
            <w:rFonts w:ascii="Segoe UI" w:eastAsia="Times New Roman" w:hAnsi="Segoe UI" w:cs="Segoe UI"/>
            <w:color w:val="464FEB"/>
            <w:kern w:val="0"/>
            <w:sz w:val="21"/>
            <w:szCs w:val="21"/>
            <w:u w:val="single"/>
            <w:lang w:val="fr-CH" w:eastAsia="fr-FR"/>
            <w14:ligatures w14:val="none"/>
          </w:rPr>
          <w:t>[6]</w:t>
        </w:r>
      </w:hyperlink>
      <w:r w:rsidRPr="009607E1">
        <w:rPr>
          <w:rFonts w:ascii="Segoe UI" w:eastAsia="Times New Roman" w:hAnsi="Segoe UI" w:cs="Segoe UI"/>
          <w:color w:val="000000"/>
          <w:kern w:val="0"/>
          <w:sz w:val="21"/>
          <w:szCs w:val="21"/>
          <w:lang w:val="fr-CH" w:eastAsia="fr-FR"/>
          <w14:ligatures w14:val="none"/>
        </w:rPr>
        <w:t>.</w:t>
      </w:r>
    </w:p>
    <w:p w14:paraId="7FBE53BA" w14:textId="77777777" w:rsidR="009607E1" w:rsidRPr="009607E1" w:rsidRDefault="009607E1" w:rsidP="009607E1">
      <w:pPr>
        <w:numPr>
          <w:ilvl w:val="0"/>
          <w:numId w:val="4"/>
        </w:numPr>
        <w:spacing w:before="100" w:beforeAutospacing="1" w:after="100" w:afterAutospacing="1" w:line="300" w:lineRule="atLeast"/>
        <w:rPr>
          <w:rFonts w:ascii="Segoe UI" w:eastAsia="Times New Roman" w:hAnsi="Segoe UI" w:cs="Segoe UI"/>
          <w:color w:val="000000"/>
          <w:kern w:val="0"/>
          <w:sz w:val="21"/>
          <w:szCs w:val="21"/>
          <w:lang w:val="fr-CH" w:eastAsia="fr-FR"/>
          <w14:ligatures w14:val="none"/>
        </w:rPr>
      </w:pPr>
      <w:r w:rsidRPr="009607E1">
        <w:rPr>
          <w:rFonts w:ascii="Segoe UI" w:eastAsia="Times New Roman" w:hAnsi="Segoe UI" w:cs="Segoe UI"/>
          <w:b/>
          <w:bCs/>
          <w:color w:val="000000"/>
          <w:kern w:val="0"/>
          <w:sz w:val="21"/>
          <w:szCs w:val="21"/>
          <w:lang w:val="fr-CH" w:eastAsia="fr-FR"/>
          <w14:ligatures w14:val="none"/>
        </w:rPr>
        <w:t>Procédure</w:t>
      </w:r>
      <w:r w:rsidRPr="009607E1">
        <w:rPr>
          <w:rFonts w:ascii="Segoe UI" w:eastAsia="Times New Roman" w:hAnsi="Segoe UI" w:cs="Segoe UI"/>
          <w:color w:val="000000"/>
          <w:kern w:val="0"/>
          <w:sz w:val="21"/>
          <w:szCs w:val="21"/>
          <w:lang w:val="fr-CH" w:eastAsia="fr-FR"/>
          <w14:ligatures w14:val="none"/>
        </w:rPr>
        <w:t> : Demande officielle à l'office de l'état civil, cérémonie civile obligatoire</w:t>
      </w:r>
      <w:hyperlink r:id="rId13" w:history="1">
        <w:r w:rsidRPr="009607E1">
          <w:rPr>
            <w:rFonts w:ascii="Segoe UI" w:eastAsia="Times New Roman" w:hAnsi="Segoe UI" w:cs="Segoe UI"/>
            <w:color w:val="464FEB"/>
            <w:kern w:val="0"/>
            <w:sz w:val="21"/>
            <w:szCs w:val="21"/>
            <w:u w:val="single"/>
            <w:lang w:val="fr-CH" w:eastAsia="fr-FR"/>
            <w14:ligatures w14:val="none"/>
          </w:rPr>
          <w:t>[6]</w:t>
        </w:r>
      </w:hyperlink>
      <w:r w:rsidRPr="009607E1">
        <w:rPr>
          <w:rFonts w:ascii="Segoe UI" w:eastAsia="Times New Roman" w:hAnsi="Segoe UI" w:cs="Segoe UI"/>
          <w:color w:val="000000"/>
          <w:kern w:val="0"/>
          <w:sz w:val="21"/>
          <w:szCs w:val="21"/>
          <w:lang w:val="fr-CH" w:eastAsia="fr-FR"/>
          <w14:ligatures w14:val="none"/>
        </w:rPr>
        <w:t>.</w:t>
      </w:r>
    </w:p>
    <w:p w14:paraId="439EFD7B" w14:textId="77777777" w:rsidR="009607E1" w:rsidRPr="009607E1" w:rsidRDefault="009607E1" w:rsidP="009607E1">
      <w:pPr>
        <w:numPr>
          <w:ilvl w:val="0"/>
          <w:numId w:val="4"/>
        </w:numPr>
        <w:spacing w:before="100" w:beforeAutospacing="1" w:after="100" w:afterAutospacing="1" w:line="300" w:lineRule="atLeast"/>
        <w:rPr>
          <w:rFonts w:ascii="Segoe UI" w:eastAsia="Times New Roman" w:hAnsi="Segoe UI" w:cs="Segoe UI"/>
          <w:color w:val="000000"/>
          <w:kern w:val="0"/>
          <w:sz w:val="21"/>
          <w:szCs w:val="21"/>
          <w:lang w:val="fr-CH" w:eastAsia="fr-FR"/>
          <w14:ligatures w14:val="none"/>
        </w:rPr>
      </w:pPr>
      <w:r w:rsidRPr="009607E1">
        <w:rPr>
          <w:rFonts w:ascii="Segoe UI" w:eastAsia="Times New Roman" w:hAnsi="Segoe UI" w:cs="Segoe UI"/>
          <w:b/>
          <w:bCs/>
          <w:color w:val="000000"/>
          <w:kern w:val="0"/>
          <w:sz w:val="21"/>
          <w:szCs w:val="21"/>
          <w:lang w:val="fr-CH" w:eastAsia="fr-FR"/>
          <w14:ligatures w14:val="none"/>
        </w:rPr>
        <w:lastRenderedPageBreak/>
        <w:t>Effets juridiques</w:t>
      </w:r>
      <w:r w:rsidRPr="009607E1">
        <w:rPr>
          <w:rFonts w:ascii="Segoe UI" w:eastAsia="Times New Roman" w:hAnsi="Segoe UI" w:cs="Segoe UI"/>
          <w:color w:val="000000"/>
          <w:kern w:val="0"/>
          <w:sz w:val="21"/>
          <w:szCs w:val="21"/>
          <w:lang w:val="fr-CH" w:eastAsia="fr-FR"/>
          <w14:ligatures w14:val="none"/>
        </w:rPr>
        <w:t> : Droits et devoirs des époux, choix du nom de famille</w:t>
      </w:r>
      <w:hyperlink r:id="rId14" w:history="1">
        <w:r w:rsidRPr="009607E1">
          <w:rPr>
            <w:rFonts w:ascii="Segoe UI" w:eastAsia="Times New Roman" w:hAnsi="Segoe UI" w:cs="Segoe UI"/>
            <w:color w:val="464FEB"/>
            <w:kern w:val="0"/>
            <w:sz w:val="21"/>
            <w:szCs w:val="21"/>
            <w:u w:val="single"/>
            <w:lang w:val="fr-CH" w:eastAsia="fr-FR"/>
            <w14:ligatures w14:val="none"/>
          </w:rPr>
          <w:t>[6]</w:t>
        </w:r>
      </w:hyperlink>
      <w:r w:rsidRPr="009607E1">
        <w:rPr>
          <w:rFonts w:ascii="Segoe UI" w:eastAsia="Times New Roman" w:hAnsi="Segoe UI" w:cs="Segoe UI"/>
          <w:color w:val="000000"/>
          <w:kern w:val="0"/>
          <w:sz w:val="21"/>
          <w:szCs w:val="21"/>
          <w:lang w:val="fr-CH" w:eastAsia="fr-FR"/>
          <w14:ligatures w14:val="none"/>
        </w:rPr>
        <w:t>.</w:t>
      </w:r>
    </w:p>
    <w:p w14:paraId="456F3BB6" w14:textId="77777777" w:rsidR="009607E1" w:rsidRPr="009607E1" w:rsidRDefault="00361D41" w:rsidP="009607E1">
      <w:pPr>
        <w:spacing w:line="300" w:lineRule="atLeast"/>
        <w:rPr>
          <w:rFonts w:ascii="Segoe UI" w:eastAsia="Times New Roman" w:hAnsi="Segoe UI" w:cs="Segoe UI"/>
          <w:color w:val="000000"/>
          <w:kern w:val="0"/>
          <w:sz w:val="21"/>
          <w:szCs w:val="21"/>
          <w:lang w:val="fr-CH" w:eastAsia="fr-FR"/>
          <w14:ligatures w14:val="none"/>
        </w:rPr>
      </w:pPr>
      <w:r w:rsidRPr="00361D41">
        <w:rPr>
          <w:rFonts w:ascii="Segoe UI" w:eastAsia="Times New Roman" w:hAnsi="Segoe UI" w:cs="Segoe UI"/>
          <w:noProof/>
          <w:color w:val="000000"/>
          <w:kern w:val="0"/>
          <w:sz w:val="21"/>
          <w:szCs w:val="21"/>
          <w:lang w:val="fr-CH" w:eastAsia="fr-FR"/>
        </w:rPr>
        <w:pict w14:anchorId="1D0C2A28">
          <v:rect id="_x0000_i1047" alt="" style="width:452.7pt;height:.05pt;mso-width-percent:0;mso-height-percent:0;mso-width-percent:0;mso-height-percent:0" o:hrpct="998" o:hralign="center" o:hrstd="t" o:hr="t" fillcolor="#a0a0a0" stroked="f"/>
        </w:pict>
      </w:r>
    </w:p>
    <w:p w14:paraId="5752A1C3" w14:textId="77777777" w:rsidR="009607E1" w:rsidRPr="009607E1" w:rsidRDefault="009607E1" w:rsidP="009607E1">
      <w:pPr>
        <w:spacing w:before="100" w:beforeAutospacing="1" w:after="100" w:afterAutospacing="1" w:line="300" w:lineRule="atLeast"/>
        <w:outlineLvl w:val="3"/>
        <w:rPr>
          <w:rFonts w:ascii="Segoe UI" w:eastAsia="Times New Roman" w:hAnsi="Segoe UI" w:cs="Segoe UI"/>
          <w:b/>
          <w:bCs/>
          <w:color w:val="000000"/>
          <w:kern w:val="0"/>
          <w:lang w:val="fr-CH" w:eastAsia="fr-FR"/>
          <w14:ligatures w14:val="none"/>
        </w:rPr>
      </w:pPr>
      <w:r w:rsidRPr="009607E1">
        <w:rPr>
          <w:rFonts w:ascii="Segoe UI" w:eastAsia="Times New Roman" w:hAnsi="Segoe UI" w:cs="Segoe UI"/>
          <w:b/>
          <w:bCs/>
          <w:color w:val="000000"/>
          <w:kern w:val="0"/>
          <w:lang w:val="fr-CH" w:eastAsia="fr-FR"/>
          <w14:ligatures w14:val="none"/>
        </w:rPr>
        <w:t>5. Les trois régimes matrimoniaux</w:t>
      </w:r>
    </w:p>
    <w:p w14:paraId="18149E38" w14:textId="77777777" w:rsidR="009607E1" w:rsidRPr="009607E1" w:rsidRDefault="009607E1" w:rsidP="009607E1">
      <w:pPr>
        <w:numPr>
          <w:ilvl w:val="0"/>
          <w:numId w:val="5"/>
        </w:numPr>
        <w:spacing w:before="100" w:beforeAutospacing="1" w:after="100" w:afterAutospacing="1" w:line="300" w:lineRule="atLeast"/>
        <w:rPr>
          <w:rFonts w:ascii="Segoe UI" w:eastAsia="Times New Roman" w:hAnsi="Segoe UI" w:cs="Segoe UI"/>
          <w:color w:val="000000"/>
          <w:kern w:val="0"/>
          <w:sz w:val="21"/>
          <w:szCs w:val="21"/>
          <w:lang w:val="fr-CH" w:eastAsia="fr-FR"/>
          <w14:ligatures w14:val="none"/>
        </w:rPr>
      </w:pPr>
      <w:r w:rsidRPr="009607E1">
        <w:rPr>
          <w:rFonts w:ascii="Segoe UI" w:eastAsia="Times New Roman" w:hAnsi="Segoe UI" w:cs="Segoe UI"/>
          <w:b/>
          <w:bCs/>
          <w:color w:val="000000"/>
          <w:kern w:val="0"/>
          <w:sz w:val="21"/>
          <w:szCs w:val="21"/>
          <w:lang w:val="fr-CH" w:eastAsia="fr-FR"/>
          <w14:ligatures w14:val="none"/>
        </w:rPr>
        <w:t>Participation aux acquêts</w:t>
      </w:r>
      <w:r w:rsidRPr="009607E1">
        <w:rPr>
          <w:rFonts w:ascii="Segoe UI" w:eastAsia="Times New Roman" w:hAnsi="Segoe UI" w:cs="Segoe UI"/>
          <w:color w:val="000000"/>
          <w:kern w:val="0"/>
          <w:sz w:val="21"/>
          <w:szCs w:val="21"/>
          <w:lang w:val="fr-CH" w:eastAsia="fr-FR"/>
          <w14:ligatures w14:val="none"/>
        </w:rPr>
        <w:t> : Régime par défaut, séparation des biens propres et partage des acquêts</w:t>
      </w:r>
      <w:hyperlink r:id="rId15" w:history="1">
        <w:r w:rsidRPr="009607E1">
          <w:rPr>
            <w:rFonts w:ascii="Segoe UI" w:eastAsia="Times New Roman" w:hAnsi="Segoe UI" w:cs="Segoe UI"/>
            <w:color w:val="464FEB"/>
            <w:kern w:val="0"/>
            <w:sz w:val="21"/>
            <w:szCs w:val="21"/>
            <w:u w:val="single"/>
            <w:lang w:val="fr-CH" w:eastAsia="fr-FR"/>
            <w14:ligatures w14:val="none"/>
          </w:rPr>
          <w:t>[7]</w:t>
        </w:r>
      </w:hyperlink>
      <w:r w:rsidRPr="009607E1">
        <w:rPr>
          <w:rFonts w:ascii="Segoe UI" w:eastAsia="Times New Roman" w:hAnsi="Segoe UI" w:cs="Segoe UI"/>
          <w:color w:val="000000"/>
          <w:kern w:val="0"/>
          <w:sz w:val="21"/>
          <w:szCs w:val="21"/>
          <w:lang w:val="fr-CH" w:eastAsia="fr-FR"/>
          <w14:ligatures w14:val="none"/>
        </w:rPr>
        <w:t>.</w:t>
      </w:r>
    </w:p>
    <w:p w14:paraId="6A067ECB" w14:textId="77777777" w:rsidR="009607E1" w:rsidRPr="009607E1" w:rsidRDefault="009607E1" w:rsidP="009607E1">
      <w:pPr>
        <w:numPr>
          <w:ilvl w:val="0"/>
          <w:numId w:val="5"/>
        </w:numPr>
        <w:spacing w:before="100" w:beforeAutospacing="1" w:after="100" w:afterAutospacing="1" w:line="300" w:lineRule="atLeast"/>
        <w:rPr>
          <w:rFonts w:ascii="Segoe UI" w:eastAsia="Times New Roman" w:hAnsi="Segoe UI" w:cs="Segoe UI"/>
          <w:color w:val="000000"/>
          <w:kern w:val="0"/>
          <w:sz w:val="21"/>
          <w:szCs w:val="21"/>
          <w:lang w:val="fr-CH" w:eastAsia="fr-FR"/>
          <w14:ligatures w14:val="none"/>
        </w:rPr>
      </w:pPr>
      <w:r w:rsidRPr="009607E1">
        <w:rPr>
          <w:rFonts w:ascii="Segoe UI" w:eastAsia="Times New Roman" w:hAnsi="Segoe UI" w:cs="Segoe UI"/>
          <w:b/>
          <w:bCs/>
          <w:color w:val="000000"/>
          <w:kern w:val="0"/>
          <w:sz w:val="21"/>
          <w:szCs w:val="21"/>
          <w:lang w:val="fr-CH" w:eastAsia="fr-FR"/>
          <w14:ligatures w14:val="none"/>
        </w:rPr>
        <w:t>Communauté de biens</w:t>
      </w:r>
      <w:r w:rsidRPr="009607E1">
        <w:rPr>
          <w:rFonts w:ascii="Segoe UI" w:eastAsia="Times New Roman" w:hAnsi="Segoe UI" w:cs="Segoe UI"/>
          <w:color w:val="000000"/>
          <w:kern w:val="0"/>
          <w:sz w:val="21"/>
          <w:szCs w:val="21"/>
          <w:lang w:val="fr-CH" w:eastAsia="fr-FR"/>
          <w14:ligatures w14:val="none"/>
        </w:rPr>
        <w:t> : Biens communs définis par contrat de mariage</w:t>
      </w:r>
      <w:hyperlink r:id="rId16" w:history="1">
        <w:r w:rsidRPr="009607E1">
          <w:rPr>
            <w:rFonts w:ascii="Segoe UI" w:eastAsia="Times New Roman" w:hAnsi="Segoe UI" w:cs="Segoe UI"/>
            <w:color w:val="464FEB"/>
            <w:kern w:val="0"/>
            <w:sz w:val="21"/>
            <w:szCs w:val="21"/>
            <w:u w:val="single"/>
            <w:lang w:val="fr-CH" w:eastAsia="fr-FR"/>
            <w14:ligatures w14:val="none"/>
          </w:rPr>
          <w:t>[7]</w:t>
        </w:r>
      </w:hyperlink>
      <w:r w:rsidRPr="009607E1">
        <w:rPr>
          <w:rFonts w:ascii="Segoe UI" w:eastAsia="Times New Roman" w:hAnsi="Segoe UI" w:cs="Segoe UI"/>
          <w:color w:val="000000"/>
          <w:kern w:val="0"/>
          <w:sz w:val="21"/>
          <w:szCs w:val="21"/>
          <w:lang w:val="fr-CH" w:eastAsia="fr-FR"/>
          <w14:ligatures w14:val="none"/>
        </w:rPr>
        <w:t>.</w:t>
      </w:r>
    </w:p>
    <w:p w14:paraId="163B1148" w14:textId="77777777" w:rsidR="009607E1" w:rsidRPr="009607E1" w:rsidRDefault="009607E1" w:rsidP="009607E1">
      <w:pPr>
        <w:numPr>
          <w:ilvl w:val="0"/>
          <w:numId w:val="5"/>
        </w:numPr>
        <w:spacing w:before="100" w:beforeAutospacing="1" w:after="100" w:afterAutospacing="1" w:line="300" w:lineRule="atLeast"/>
        <w:rPr>
          <w:rFonts w:ascii="Segoe UI" w:eastAsia="Times New Roman" w:hAnsi="Segoe UI" w:cs="Segoe UI"/>
          <w:color w:val="000000"/>
          <w:kern w:val="0"/>
          <w:sz w:val="21"/>
          <w:szCs w:val="21"/>
          <w:lang w:val="fr-CH" w:eastAsia="fr-FR"/>
          <w14:ligatures w14:val="none"/>
        </w:rPr>
      </w:pPr>
      <w:r w:rsidRPr="009607E1">
        <w:rPr>
          <w:rFonts w:ascii="Segoe UI" w:eastAsia="Times New Roman" w:hAnsi="Segoe UI" w:cs="Segoe UI"/>
          <w:b/>
          <w:bCs/>
          <w:color w:val="000000"/>
          <w:kern w:val="0"/>
          <w:sz w:val="21"/>
          <w:szCs w:val="21"/>
          <w:lang w:val="fr-CH" w:eastAsia="fr-FR"/>
          <w14:ligatures w14:val="none"/>
        </w:rPr>
        <w:t>Séparation de biens</w:t>
      </w:r>
      <w:r w:rsidRPr="009607E1">
        <w:rPr>
          <w:rFonts w:ascii="Segoe UI" w:eastAsia="Times New Roman" w:hAnsi="Segoe UI" w:cs="Segoe UI"/>
          <w:color w:val="000000"/>
          <w:kern w:val="0"/>
          <w:sz w:val="21"/>
          <w:szCs w:val="21"/>
          <w:lang w:val="fr-CH" w:eastAsia="fr-FR"/>
          <w14:ligatures w14:val="none"/>
        </w:rPr>
        <w:t> : Chaque conjoint conserve la propriété de ses biens</w:t>
      </w:r>
      <w:hyperlink r:id="rId17" w:history="1">
        <w:r w:rsidRPr="009607E1">
          <w:rPr>
            <w:rFonts w:ascii="Segoe UI" w:eastAsia="Times New Roman" w:hAnsi="Segoe UI" w:cs="Segoe UI"/>
            <w:color w:val="464FEB"/>
            <w:kern w:val="0"/>
            <w:sz w:val="21"/>
            <w:szCs w:val="21"/>
            <w:u w:val="single"/>
            <w:lang w:val="fr-CH" w:eastAsia="fr-FR"/>
            <w14:ligatures w14:val="none"/>
          </w:rPr>
          <w:t>[7]</w:t>
        </w:r>
      </w:hyperlink>
      <w:r w:rsidRPr="009607E1">
        <w:rPr>
          <w:rFonts w:ascii="Segoe UI" w:eastAsia="Times New Roman" w:hAnsi="Segoe UI" w:cs="Segoe UI"/>
          <w:color w:val="000000"/>
          <w:kern w:val="0"/>
          <w:sz w:val="21"/>
          <w:szCs w:val="21"/>
          <w:lang w:val="fr-CH" w:eastAsia="fr-FR"/>
          <w14:ligatures w14:val="none"/>
        </w:rPr>
        <w:t>.</w:t>
      </w:r>
    </w:p>
    <w:p w14:paraId="7312C155" w14:textId="77777777" w:rsidR="009607E1" w:rsidRPr="009607E1" w:rsidRDefault="00361D41" w:rsidP="009607E1">
      <w:pPr>
        <w:spacing w:line="300" w:lineRule="atLeast"/>
        <w:rPr>
          <w:rFonts w:ascii="Segoe UI" w:eastAsia="Times New Roman" w:hAnsi="Segoe UI" w:cs="Segoe UI"/>
          <w:color w:val="000000"/>
          <w:kern w:val="0"/>
          <w:sz w:val="21"/>
          <w:szCs w:val="21"/>
          <w:lang w:val="fr-CH" w:eastAsia="fr-FR"/>
          <w14:ligatures w14:val="none"/>
        </w:rPr>
      </w:pPr>
      <w:r w:rsidRPr="00361D41">
        <w:rPr>
          <w:rFonts w:ascii="Segoe UI" w:eastAsia="Times New Roman" w:hAnsi="Segoe UI" w:cs="Segoe UI"/>
          <w:noProof/>
          <w:color w:val="000000"/>
          <w:kern w:val="0"/>
          <w:sz w:val="21"/>
          <w:szCs w:val="21"/>
          <w:lang w:val="fr-CH" w:eastAsia="fr-FR"/>
        </w:rPr>
        <w:pict w14:anchorId="76BA1532">
          <v:rect id="_x0000_i1046" alt="" style="width:452.7pt;height:.05pt;mso-width-percent:0;mso-height-percent:0;mso-width-percent:0;mso-height-percent:0" o:hrpct="998" o:hralign="center" o:hrstd="t" o:hr="t" fillcolor="#a0a0a0" stroked="f"/>
        </w:pict>
      </w:r>
    </w:p>
    <w:p w14:paraId="318FD357" w14:textId="77777777" w:rsidR="009607E1" w:rsidRPr="009607E1" w:rsidRDefault="009607E1" w:rsidP="009607E1">
      <w:pPr>
        <w:spacing w:before="100" w:beforeAutospacing="1" w:after="100" w:afterAutospacing="1" w:line="300" w:lineRule="atLeast"/>
        <w:outlineLvl w:val="3"/>
        <w:rPr>
          <w:rFonts w:ascii="Segoe UI" w:eastAsia="Times New Roman" w:hAnsi="Segoe UI" w:cs="Segoe UI"/>
          <w:b/>
          <w:bCs/>
          <w:color w:val="000000"/>
          <w:kern w:val="0"/>
          <w:lang w:val="fr-CH" w:eastAsia="fr-FR"/>
          <w14:ligatures w14:val="none"/>
        </w:rPr>
      </w:pPr>
      <w:r w:rsidRPr="009607E1">
        <w:rPr>
          <w:rFonts w:ascii="Segoe UI" w:eastAsia="Times New Roman" w:hAnsi="Segoe UI" w:cs="Segoe UI"/>
          <w:b/>
          <w:bCs/>
          <w:color w:val="000000"/>
          <w:kern w:val="0"/>
          <w:lang w:val="fr-CH" w:eastAsia="fr-FR"/>
          <w14:ligatures w14:val="none"/>
        </w:rPr>
        <w:t>6. Le divorce</w:t>
      </w:r>
    </w:p>
    <w:p w14:paraId="75AB7503" w14:textId="77777777" w:rsidR="009607E1" w:rsidRPr="009607E1" w:rsidRDefault="009607E1" w:rsidP="009607E1">
      <w:pPr>
        <w:numPr>
          <w:ilvl w:val="0"/>
          <w:numId w:val="6"/>
        </w:numPr>
        <w:spacing w:before="100" w:beforeAutospacing="1" w:after="100" w:afterAutospacing="1" w:line="300" w:lineRule="atLeast"/>
        <w:rPr>
          <w:rFonts w:ascii="Segoe UI" w:eastAsia="Times New Roman" w:hAnsi="Segoe UI" w:cs="Segoe UI"/>
          <w:color w:val="000000"/>
          <w:kern w:val="0"/>
          <w:sz w:val="21"/>
          <w:szCs w:val="21"/>
          <w:lang w:val="fr-CH" w:eastAsia="fr-FR"/>
          <w14:ligatures w14:val="none"/>
        </w:rPr>
      </w:pPr>
      <w:r w:rsidRPr="009607E1">
        <w:rPr>
          <w:rFonts w:ascii="Segoe UI" w:eastAsia="Times New Roman" w:hAnsi="Segoe UI" w:cs="Segoe UI"/>
          <w:b/>
          <w:bCs/>
          <w:color w:val="000000"/>
          <w:kern w:val="0"/>
          <w:sz w:val="21"/>
          <w:szCs w:val="21"/>
          <w:lang w:val="fr-CH" w:eastAsia="fr-FR"/>
          <w14:ligatures w14:val="none"/>
        </w:rPr>
        <w:t>Procédures</w:t>
      </w:r>
      <w:r w:rsidRPr="009607E1">
        <w:rPr>
          <w:rFonts w:ascii="Segoe UI" w:eastAsia="Times New Roman" w:hAnsi="Segoe UI" w:cs="Segoe UI"/>
          <w:color w:val="000000"/>
          <w:kern w:val="0"/>
          <w:sz w:val="21"/>
          <w:szCs w:val="21"/>
          <w:lang w:val="fr-CH" w:eastAsia="fr-FR"/>
          <w14:ligatures w14:val="none"/>
        </w:rPr>
        <w:t> : Divorce par consentement mutuel ou unilatéral</w:t>
      </w:r>
      <w:hyperlink r:id="rId18" w:history="1">
        <w:r w:rsidRPr="009607E1">
          <w:rPr>
            <w:rFonts w:ascii="Segoe UI" w:eastAsia="Times New Roman" w:hAnsi="Segoe UI" w:cs="Segoe UI"/>
            <w:color w:val="464FEB"/>
            <w:kern w:val="0"/>
            <w:sz w:val="21"/>
            <w:szCs w:val="21"/>
            <w:u w:val="single"/>
            <w:lang w:val="fr-CH" w:eastAsia="fr-FR"/>
            <w14:ligatures w14:val="none"/>
          </w:rPr>
          <w:t>[8]</w:t>
        </w:r>
      </w:hyperlink>
      <w:r w:rsidRPr="009607E1">
        <w:rPr>
          <w:rFonts w:ascii="Segoe UI" w:eastAsia="Times New Roman" w:hAnsi="Segoe UI" w:cs="Segoe UI"/>
          <w:color w:val="000000"/>
          <w:kern w:val="0"/>
          <w:sz w:val="21"/>
          <w:szCs w:val="21"/>
          <w:lang w:val="fr-CH" w:eastAsia="fr-FR"/>
          <w14:ligatures w14:val="none"/>
        </w:rPr>
        <w:t>.</w:t>
      </w:r>
    </w:p>
    <w:p w14:paraId="4DB4EE13" w14:textId="77777777" w:rsidR="009607E1" w:rsidRPr="009607E1" w:rsidRDefault="009607E1" w:rsidP="009607E1">
      <w:pPr>
        <w:numPr>
          <w:ilvl w:val="0"/>
          <w:numId w:val="6"/>
        </w:numPr>
        <w:spacing w:before="100" w:beforeAutospacing="1" w:after="100" w:afterAutospacing="1" w:line="300" w:lineRule="atLeast"/>
        <w:rPr>
          <w:rFonts w:ascii="Segoe UI" w:eastAsia="Times New Roman" w:hAnsi="Segoe UI" w:cs="Segoe UI"/>
          <w:color w:val="000000"/>
          <w:kern w:val="0"/>
          <w:sz w:val="21"/>
          <w:szCs w:val="21"/>
          <w:lang w:val="fr-CH" w:eastAsia="fr-FR"/>
          <w14:ligatures w14:val="none"/>
        </w:rPr>
      </w:pPr>
      <w:r w:rsidRPr="009607E1">
        <w:rPr>
          <w:rFonts w:ascii="Segoe UI" w:eastAsia="Times New Roman" w:hAnsi="Segoe UI" w:cs="Segoe UI"/>
          <w:b/>
          <w:bCs/>
          <w:color w:val="000000"/>
          <w:kern w:val="0"/>
          <w:sz w:val="21"/>
          <w:szCs w:val="21"/>
          <w:lang w:val="fr-CH" w:eastAsia="fr-FR"/>
          <w14:ligatures w14:val="none"/>
        </w:rPr>
        <w:t>Conséquences</w:t>
      </w:r>
      <w:r w:rsidRPr="009607E1">
        <w:rPr>
          <w:rFonts w:ascii="Segoe UI" w:eastAsia="Times New Roman" w:hAnsi="Segoe UI" w:cs="Segoe UI"/>
          <w:color w:val="000000"/>
          <w:kern w:val="0"/>
          <w:sz w:val="21"/>
          <w:szCs w:val="21"/>
          <w:lang w:val="fr-CH" w:eastAsia="fr-FR"/>
          <w14:ligatures w14:val="none"/>
        </w:rPr>
        <w:t> : Partage des biens, garde des enfants, pensions alimentaires</w:t>
      </w:r>
      <w:hyperlink r:id="rId19" w:history="1">
        <w:r w:rsidRPr="009607E1">
          <w:rPr>
            <w:rFonts w:ascii="Segoe UI" w:eastAsia="Times New Roman" w:hAnsi="Segoe UI" w:cs="Segoe UI"/>
            <w:color w:val="464FEB"/>
            <w:kern w:val="0"/>
            <w:sz w:val="21"/>
            <w:szCs w:val="21"/>
            <w:u w:val="single"/>
            <w:lang w:val="fr-CH" w:eastAsia="fr-FR"/>
            <w14:ligatures w14:val="none"/>
          </w:rPr>
          <w:t>[9]</w:t>
        </w:r>
      </w:hyperlink>
      <w:r w:rsidRPr="009607E1">
        <w:rPr>
          <w:rFonts w:ascii="Segoe UI" w:eastAsia="Times New Roman" w:hAnsi="Segoe UI" w:cs="Segoe UI"/>
          <w:color w:val="000000"/>
          <w:kern w:val="0"/>
          <w:sz w:val="21"/>
          <w:szCs w:val="21"/>
          <w:lang w:val="fr-CH" w:eastAsia="fr-FR"/>
          <w14:ligatures w14:val="none"/>
        </w:rPr>
        <w:t>.</w:t>
      </w:r>
    </w:p>
    <w:p w14:paraId="311E1DA7" w14:textId="77777777" w:rsidR="009607E1" w:rsidRPr="009607E1" w:rsidRDefault="009607E1" w:rsidP="009607E1">
      <w:pPr>
        <w:numPr>
          <w:ilvl w:val="0"/>
          <w:numId w:val="6"/>
        </w:numPr>
        <w:spacing w:before="100" w:beforeAutospacing="1" w:after="100" w:afterAutospacing="1" w:line="300" w:lineRule="atLeast"/>
        <w:rPr>
          <w:rFonts w:ascii="Segoe UI" w:eastAsia="Times New Roman" w:hAnsi="Segoe UI" w:cs="Segoe UI"/>
          <w:color w:val="000000"/>
          <w:kern w:val="0"/>
          <w:sz w:val="21"/>
          <w:szCs w:val="21"/>
          <w:lang w:val="fr-CH" w:eastAsia="fr-FR"/>
          <w14:ligatures w14:val="none"/>
        </w:rPr>
      </w:pPr>
      <w:r w:rsidRPr="009607E1">
        <w:rPr>
          <w:rFonts w:ascii="Segoe UI" w:eastAsia="Times New Roman" w:hAnsi="Segoe UI" w:cs="Segoe UI"/>
          <w:b/>
          <w:bCs/>
          <w:color w:val="000000"/>
          <w:kern w:val="0"/>
          <w:sz w:val="21"/>
          <w:szCs w:val="21"/>
          <w:lang w:val="fr-CH" w:eastAsia="fr-FR"/>
          <w14:ligatures w14:val="none"/>
        </w:rPr>
        <w:t>Durée et coût</w:t>
      </w:r>
      <w:r w:rsidRPr="009607E1">
        <w:rPr>
          <w:rFonts w:ascii="Segoe UI" w:eastAsia="Times New Roman" w:hAnsi="Segoe UI" w:cs="Segoe UI"/>
          <w:color w:val="000000"/>
          <w:kern w:val="0"/>
          <w:sz w:val="21"/>
          <w:szCs w:val="21"/>
          <w:lang w:val="fr-CH" w:eastAsia="fr-FR"/>
          <w14:ligatures w14:val="none"/>
        </w:rPr>
        <w:t> : Varient selon la complexité du cas et la coopération des époux</w:t>
      </w:r>
      <w:hyperlink r:id="rId20" w:history="1">
        <w:r w:rsidRPr="009607E1">
          <w:rPr>
            <w:rFonts w:ascii="Segoe UI" w:eastAsia="Times New Roman" w:hAnsi="Segoe UI" w:cs="Segoe UI"/>
            <w:color w:val="464FEB"/>
            <w:kern w:val="0"/>
            <w:sz w:val="21"/>
            <w:szCs w:val="21"/>
            <w:u w:val="single"/>
            <w:lang w:val="fr-CH" w:eastAsia="fr-FR"/>
            <w14:ligatures w14:val="none"/>
          </w:rPr>
          <w:t>[8]</w:t>
        </w:r>
      </w:hyperlink>
      <w:r w:rsidRPr="009607E1">
        <w:rPr>
          <w:rFonts w:ascii="Segoe UI" w:eastAsia="Times New Roman" w:hAnsi="Segoe UI" w:cs="Segoe UI"/>
          <w:color w:val="000000"/>
          <w:kern w:val="0"/>
          <w:sz w:val="21"/>
          <w:szCs w:val="21"/>
          <w:lang w:val="fr-CH" w:eastAsia="fr-FR"/>
          <w14:ligatures w14:val="none"/>
        </w:rPr>
        <w:t>.</w:t>
      </w:r>
    </w:p>
    <w:p w14:paraId="6B6465D5" w14:textId="77777777" w:rsidR="009607E1" w:rsidRPr="009607E1" w:rsidRDefault="00361D41" w:rsidP="009607E1">
      <w:pPr>
        <w:spacing w:line="300" w:lineRule="atLeast"/>
        <w:rPr>
          <w:rFonts w:ascii="Segoe UI" w:eastAsia="Times New Roman" w:hAnsi="Segoe UI" w:cs="Segoe UI"/>
          <w:color w:val="000000"/>
          <w:kern w:val="0"/>
          <w:sz w:val="21"/>
          <w:szCs w:val="21"/>
          <w:lang w:val="fr-CH" w:eastAsia="fr-FR"/>
          <w14:ligatures w14:val="none"/>
        </w:rPr>
      </w:pPr>
      <w:r w:rsidRPr="00361D41">
        <w:rPr>
          <w:rFonts w:ascii="Segoe UI" w:eastAsia="Times New Roman" w:hAnsi="Segoe UI" w:cs="Segoe UI"/>
          <w:noProof/>
          <w:color w:val="000000"/>
          <w:kern w:val="0"/>
          <w:sz w:val="21"/>
          <w:szCs w:val="21"/>
          <w:lang w:val="fr-CH" w:eastAsia="fr-FR"/>
        </w:rPr>
        <w:pict w14:anchorId="5BCC291B">
          <v:rect id="_x0000_i1045" alt="" style="width:452.7pt;height:.05pt;mso-width-percent:0;mso-height-percent:0;mso-width-percent:0;mso-height-percent:0" o:hrpct="998" o:hralign="center" o:hrstd="t" o:hr="t" fillcolor="#a0a0a0" stroked="f"/>
        </w:pict>
      </w:r>
    </w:p>
    <w:p w14:paraId="05A3983D" w14:textId="77777777" w:rsidR="009607E1" w:rsidRPr="009607E1" w:rsidRDefault="009607E1" w:rsidP="009607E1">
      <w:pPr>
        <w:spacing w:before="100" w:beforeAutospacing="1" w:after="100" w:afterAutospacing="1" w:line="300" w:lineRule="atLeast"/>
        <w:outlineLvl w:val="2"/>
        <w:rPr>
          <w:rFonts w:ascii="Segoe UI" w:eastAsia="Times New Roman" w:hAnsi="Segoe UI" w:cs="Segoe UI"/>
          <w:b/>
          <w:bCs/>
          <w:color w:val="000000"/>
          <w:kern w:val="0"/>
          <w:sz w:val="27"/>
          <w:szCs w:val="27"/>
          <w:lang w:val="fr-CH" w:eastAsia="fr-FR"/>
          <w14:ligatures w14:val="none"/>
        </w:rPr>
      </w:pPr>
      <w:r w:rsidRPr="009607E1">
        <w:rPr>
          <w:rFonts w:ascii="Segoe UI" w:eastAsia="Times New Roman" w:hAnsi="Segoe UI" w:cs="Segoe UI"/>
          <w:b/>
          <w:bCs/>
          <w:color w:val="000000"/>
          <w:kern w:val="0"/>
          <w:sz w:val="27"/>
          <w:szCs w:val="27"/>
          <w:lang w:val="fr-CH" w:eastAsia="fr-FR"/>
          <w14:ligatures w14:val="none"/>
        </w:rPr>
        <w:t>Conseils pour la présentation</w:t>
      </w:r>
    </w:p>
    <w:p w14:paraId="70141960" w14:textId="77777777" w:rsidR="009607E1" w:rsidRPr="009607E1" w:rsidRDefault="009607E1" w:rsidP="009607E1">
      <w:pPr>
        <w:numPr>
          <w:ilvl w:val="0"/>
          <w:numId w:val="7"/>
        </w:numPr>
        <w:spacing w:before="100" w:beforeAutospacing="1" w:after="100" w:afterAutospacing="1" w:line="300" w:lineRule="atLeast"/>
        <w:rPr>
          <w:rFonts w:ascii="Segoe UI" w:eastAsia="Times New Roman" w:hAnsi="Segoe UI" w:cs="Segoe UI"/>
          <w:color w:val="000000"/>
          <w:kern w:val="0"/>
          <w:sz w:val="21"/>
          <w:szCs w:val="21"/>
          <w:lang w:val="fr-CH" w:eastAsia="fr-FR"/>
          <w14:ligatures w14:val="none"/>
        </w:rPr>
      </w:pPr>
      <w:r w:rsidRPr="009607E1">
        <w:rPr>
          <w:rFonts w:ascii="Segoe UI" w:eastAsia="Times New Roman" w:hAnsi="Segoe UI" w:cs="Segoe UI"/>
          <w:b/>
          <w:bCs/>
          <w:color w:val="000000"/>
          <w:kern w:val="0"/>
          <w:sz w:val="21"/>
          <w:szCs w:val="21"/>
          <w:lang w:val="fr-CH" w:eastAsia="fr-FR"/>
          <w14:ligatures w14:val="none"/>
        </w:rPr>
        <w:t>Visuels</w:t>
      </w:r>
      <w:r w:rsidRPr="009607E1">
        <w:rPr>
          <w:rFonts w:ascii="Segoe UI" w:eastAsia="Times New Roman" w:hAnsi="Segoe UI" w:cs="Segoe UI"/>
          <w:color w:val="000000"/>
          <w:kern w:val="0"/>
          <w:sz w:val="21"/>
          <w:szCs w:val="21"/>
          <w:lang w:val="fr-CH" w:eastAsia="fr-FR"/>
          <w14:ligatures w14:val="none"/>
        </w:rPr>
        <w:t> : Utilise des graphiques, des schémas et des images pour illustrer les concepts.</w:t>
      </w:r>
    </w:p>
    <w:p w14:paraId="4E1E6113" w14:textId="77777777" w:rsidR="009607E1" w:rsidRPr="009607E1" w:rsidRDefault="009607E1" w:rsidP="009607E1">
      <w:pPr>
        <w:numPr>
          <w:ilvl w:val="0"/>
          <w:numId w:val="7"/>
        </w:numPr>
        <w:spacing w:before="100" w:beforeAutospacing="1" w:after="100" w:afterAutospacing="1" w:line="300" w:lineRule="atLeast"/>
        <w:rPr>
          <w:rFonts w:ascii="Segoe UI" w:eastAsia="Times New Roman" w:hAnsi="Segoe UI" w:cs="Segoe UI"/>
          <w:color w:val="000000"/>
          <w:kern w:val="0"/>
          <w:sz w:val="21"/>
          <w:szCs w:val="21"/>
          <w:lang w:val="fr-CH" w:eastAsia="fr-FR"/>
          <w14:ligatures w14:val="none"/>
        </w:rPr>
      </w:pPr>
      <w:r w:rsidRPr="009607E1">
        <w:rPr>
          <w:rFonts w:ascii="Segoe UI" w:eastAsia="Times New Roman" w:hAnsi="Segoe UI" w:cs="Segoe UI"/>
          <w:b/>
          <w:bCs/>
          <w:color w:val="000000"/>
          <w:kern w:val="0"/>
          <w:sz w:val="21"/>
          <w:szCs w:val="21"/>
          <w:lang w:val="fr-CH" w:eastAsia="fr-FR"/>
          <w14:ligatures w14:val="none"/>
        </w:rPr>
        <w:t>Interactivité</w:t>
      </w:r>
      <w:r w:rsidRPr="009607E1">
        <w:rPr>
          <w:rFonts w:ascii="Segoe UI" w:eastAsia="Times New Roman" w:hAnsi="Segoe UI" w:cs="Segoe UI"/>
          <w:color w:val="000000"/>
          <w:kern w:val="0"/>
          <w:sz w:val="21"/>
          <w:szCs w:val="21"/>
          <w:lang w:val="fr-CH" w:eastAsia="fr-FR"/>
          <w14:ligatures w14:val="none"/>
        </w:rPr>
        <w:t> : Intègre des questions ou des cas pratiques pour engager les élèves.</w:t>
      </w:r>
    </w:p>
    <w:p w14:paraId="7E7EF0A3" w14:textId="77777777" w:rsidR="009607E1" w:rsidRPr="009607E1" w:rsidRDefault="009607E1" w:rsidP="009607E1">
      <w:pPr>
        <w:numPr>
          <w:ilvl w:val="0"/>
          <w:numId w:val="7"/>
        </w:numPr>
        <w:spacing w:before="100" w:beforeAutospacing="1" w:after="100" w:afterAutospacing="1" w:line="300" w:lineRule="atLeast"/>
        <w:rPr>
          <w:rFonts w:ascii="Segoe UI" w:eastAsia="Times New Roman" w:hAnsi="Segoe UI" w:cs="Segoe UI"/>
          <w:color w:val="000000"/>
          <w:kern w:val="0"/>
          <w:sz w:val="21"/>
          <w:szCs w:val="21"/>
          <w:lang w:val="fr-CH" w:eastAsia="fr-FR"/>
          <w14:ligatures w14:val="none"/>
        </w:rPr>
      </w:pPr>
      <w:r w:rsidRPr="009607E1">
        <w:rPr>
          <w:rFonts w:ascii="Segoe UI" w:eastAsia="Times New Roman" w:hAnsi="Segoe UI" w:cs="Segoe UI"/>
          <w:b/>
          <w:bCs/>
          <w:color w:val="000000"/>
          <w:kern w:val="0"/>
          <w:sz w:val="21"/>
          <w:szCs w:val="21"/>
          <w:lang w:val="fr-CH" w:eastAsia="fr-FR"/>
          <w14:ligatures w14:val="none"/>
        </w:rPr>
        <w:t>Clarté</w:t>
      </w:r>
      <w:r w:rsidRPr="009607E1">
        <w:rPr>
          <w:rFonts w:ascii="Segoe UI" w:eastAsia="Times New Roman" w:hAnsi="Segoe UI" w:cs="Segoe UI"/>
          <w:color w:val="000000"/>
          <w:kern w:val="0"/>
          <w:sz w:val="21"/>
          <w:szCs w:val="21"/>
          <w:lang w:val="fr-CH" w:eastAsia="fr-FR"/>
          <w14:ligatures w14:val="none"/>
        </w:rPr>
        <w:t> : Assure-toi que chaque diapositive est claire et concise.</w:t>
      </w:r>
    </w:p>
    <w:p w14:paraId="66E29C24" w14:textId="77777777" w:rsidR="009607E1" w:rsidRPr="009607E1" w:rsidRDefault="009607E1" w:rsidP="009607E1">
      <w:pPr>
        <w:spacing w:before="100" w:beforeAutospacing="1" w:after="100" w:afterAutospacing="1" w:line="300" w:lineRule="atLeast"/>
        <w:rPr>
          <w:rFonts w:ascii="Segoe UI" w:eastAsia="Times New Roman" w:hAnsi="Segoe UI" w:cs="Segoe UI"/>
          <w:color w:val="000000"/>
          <w:kern w:val="0"/>
          <w:sz w:val="21"/>
          <w:szCs w:val="21"/>
          <w:lang w:val="fr-CH" w:eastAsia="fr-FR"/>
          <w14:ligatures w14:val="none"/>
        </w:rPr>
      </w:pPr>
      <w:r w:rsidRPr="009607E1">
        <w:rPr>
          <w:rFonts w:ascii="Segoe UI" w:eastAsia="Times New Roman" w:hAnsi="Segoe UI" w:cs="Segoe UI"/>
          <w:color w:val="000000"/>
          <w:kern w:val="0"/>
          <w:sz w:val="21"/>
          <w:szCs w:val="21"/>
          <w:lang w:val="fr-CH" w:eastAsia="fr-FR"/>
          <w14:ligatures w14:val="none"/>
        </w:rPr>
        <w:t>Est-ce que cette structure te convient ? As-tu besoin de plus de détails sur un sujet en particulier ?</w:t>
      </w:r>
    </w:p>
    <w:p w14:paraId="1E8D05E5" w14:textId="77777777" w:rsidR="009607E1" w:rsidRPr="009607E1" w:rsidRDefault="009607E1" w:rsidP="009607E1">
      <w:pPr>
        <w:spacing w:line="300" w:lineRule="atLeast"/>
        <w:rPr>
          <w:rFonts w:ascii="Segoe UI Semibold" w:eastAsia="Times New Roman" w:hAnsi="Segoe UI Semibold" w:cs="Segoe UI Semibold"/>
          <w:b/>
          <w:bCs/>
          <w:color w:val="000000"/>
          <w:kern w:val="0"/>
          <w:sz w:val="18"/>
          <w:szCs w:val="18"/>
          <w:lang w:val="fr-CH" w:eastAsia="fr-FR"/>
          <w14:ligatures w14:val="none"/>
        </w:rPr>
      </w:pPr>
      <w:r w:rsidRPr="009607E1">
        <w:rPr>
          <w:rFonts w:ascii="Segoe UI Semibold" w:eastAsia="Times New Roman" w:hAnsi="Segoe UI Semibold" w:cs="Segoe UI Semibold"/>
          <w:b/>
          <w:bCs/>
          <w:color w:val="000000"/>
          <w:kern w:val="0"/>
          <w:sz w:val="18"/>
          <w:szCs w:val="18"/>
          <w:lang w:val="fr-CH" w:eastAsia="fr-FR"/>
          <w14:ligatures w14:val="none"/>
        </w:rPr>
        <w:br/>
      </w:r>
      <w:proofErr w:type="spellStart"/>
      <w:r w:rsidRPr="009607E1">
        <w:rPr>
          <w:rFonts w:ascii="Segoe UI Semibold" w:eastAsia="Times New Roman" w:hAnsi="Segoe UI Semibold" w:cs="Segoe UI Semibold"/>
          <w:b/>
          <w:bCs/>
          <w:color w:val="000000"/>
          <w:kern w:val="0"/>
          <w:sz w:val="18"/>
          <w:szCs w:val="18"/>
          <w:lang w:val="fr-CH" w:eastAsia="fr-FR"/>
          <w14:ligatures w14:val="none"/>
        </w:rPr>
        <w:t>References</w:t>
      </w:r>
      <w:proofErr w:type="spellEnd"/>
    </w:p>
    <w:p w14:paraId="2327DC7D" w14:textId="77777777" w:rsidR="009607E1" w:rsidRPr="009607E1" w:rsidRDefault="009607E1" w:rsidP="009607E1">
      <w:pPr>
        <w:spacing w:line="300" w:lineRule="atLeast"/>
        <w:rPr>
          <w:rFonts w:ascii="Segoe UI" w:eastAsia="Times New Roman" w:hAnsi="Segoe UI" w:cs="Segoe UI"/>
          <w:color w:val="000000"/>
          <w:kern w:val="0"/>
          <w:sz w:val="21"/>
          <w:szCs w:val="21"/>
          <w:lang w:val="fr-CH" w:eastAsia="fr-FR"/>
          <w14:ligatures w14:val="none"/>
        </w:rPr>
      </w:pPr>
      <w:r w:rsidRPr="009607E1">
        <w:rPr>
          <w:rFonts w:ascii="Segoe UI" w:eastAsia="Times New Roman" w:hAnsi="Segoe UI" w:cs="Segoe UI"/>
          <w:color w:val="000000"/>
          <w:kern w:val="0"/>
          <w:sz w:val="21"/>
          <w:szCs w:val="21"/>
          <w:lang w:val="fr-CH" w:eastAsia="fr-FR"/>
          <w14:ligatures w14:val="none"/>
        </w:rPr>
        <w:t>[1] </w:t>
      </w:r>
      <w:hyperlink r:id="rId21" w:history="1">
        <w:r w:rsidRPr="009607E1">
          <w:rPr>
            <w:rFonts w:ascii="Segoe UI" w:eastAsia="Times New Roman" w:hAnsi="Segoe UI" w:cs="Segoe UI"/>
            <w:color w:val="464FEB"/>
            <w:kern w:val="0"/>
            <w:sz w:val="21"/>
            <w:szCs w:val="21"/>
            <w:u w:val="single"/>
            <w:lang w:val="fr-CH" w:eastAsia="fr-FR"/>
            <w14:ligatures w14:val="none"/>
          </w:rPr>
          <w:t>Les familles en Suisse. Rapport statistique 2021 - | Publication</w:t>
        </w:r>
      </w:hyperlink>
    </w:p>
    <w:p w14:paraId="4B426706" w14:textId="77777777" w:rsidR="009607E1" w:rsidRPr="009607E1" w:rsidRDefault="009607E1" w:rsidP="009607E1">
      <w:pPr>
        <w:spacing w:line="300" w:lineRule="atLeast"/>
        <w:rPr>
          <w:rFonts w:ascii="Segoe UI" w:eastAsia="Times New Roman" w:hAnsi="Segoe UI" w:cs="Segoe UI"/>
          <w:color w:val="000000"/>
          <w:kern w:val="0"/>
          <w:sz w:val="21"/>
          <w:szCs w:val="21"/>
          <w:lang w:val="fr-CH" w:eastAsia="fr-FR"/>
          <w14:ligatures w14:val="none"/>
        </w:rPr>
      </w:pPr>
      <w:r w:rsidRPr="009607E1">
        <w:rPr>
          <w:rFonts w:ascii="Segoe UI" w:eastAsia="Times New Roman" w:hAnsi="Segoe UI" w:cs="Segoe UI"/>
          <w:color w:val="000000"/>
          <w:kern w:val="0"/>
          <w:sz w:val="21"/>
          <w:szCs w:val="21"/>
          <w:lang w:val="fr-CH" w:eastAsia="fr-FR"/>
          <w14:ligatures w14:val="none"/>
        </w:rPr>
        <w:t>[2] </w:t>
      </w:r>
      <w:hyperlink r:id="rId22" w:history="1">
        <w:r w:rsidRPr="009607E1">
          <w:rPr>
            <w:rFonts w:ascii="Segoe UI" w:eastAsia="Times New Roman" w:hAnsi="Segoe UI" w:cs="Segoe UI"/>
            <w:color w:val="464FEB"/>
            <w:kern w:val="0"/>
            <w:sz w:val="21"/>
            <w:szCs w:val="21"/>
            <w:u w:val="single"/>
            <w:lang w:val="fr-CH" w:eastAsia="fr-FR"/>
            <w14:ligatures w14:val="none"/>
          </w:rPr>
          <w:t xml:space="preserve">Le concubinage en Suisse - the Swiss </w:t>
        </w:r>
        <w:proofErr w:type="spellStart"/>
        <w:r w:rsidRPr="009607E1">
          <w:rPr>
            <w:rFonts w:ascii="Segoe UI" w:eastAsia="Times New Roman" w:hAnsi="Segoe UI" w:cs="Segoe UI"/>
            <w:color w:val="464FEB"/>
            <w:kern w:val="0"/>
            <w:sz w:val="21"/>
            <w:szCs w:val="21"/>
            <w:u w:val="single"/>
            <w:lang w:val="fr-CH" w:eastAsia="fr-FR"/>
            <w14:ligatures w14:val="none"/>
          </w:rPr>
          <w:t>Authorities</w:t>
        </w:r>
        <w:proofErr w:type="spellEnd"/>
        <w:r w:rsidRPr="009607E1">
          <w:rPr>
            <w:rFonts w:ascii="Segoe UI" w:eastAsia="Times New Roman" w:hAnsi="Segoe UI" w:cs="Segoe UI"/>
            <w:color w:val="464FEB"/>
            <w:kern w:val="0"/>
            <w:sz w:val="21"/>
            <w:szCs w:val="21"/>
            <w:u w:val="single"/>
            <w:lang w:val="fr-CH" w:eastAsia="fr-FR"/>
            <w14:ligatures w14:val="none"/>
          </w:rPr>
          <w:t xml:space="preserve"> online</w:t>
        </w:r>
      </w:hyperlink>
    </w:p>
    <w:p w14:paraId="4D77332F" w14:textId="77777777" w:rsidR="009607E1" w:rsidRPr="009607E1" w:rsidRDefault="009607E1" w:rsidP="009607E1">
      <w:pPr>
        <w:spacing w:line="300" w:lineRule="atLeast"/>
        <w:rPr>
          <w:rFonts w:ascii="Segoe UI" w:eastAsia="Times New Roman" w:hAnsi="Segoe UI" w:cs="Segoe UI"/>
          <w:color w:val="000000"/>
          <w:kern w:val="0"/>
          <w:sz w:val="21"/>
          <w:szCs w:val="21"/>
          <w:lang w:val="fr-CH" w:eastAsia="fr-FR"/>
          <w14:ligatures w14:val="none"/>
        </w:rPr>
      </w:pPr>
      <w:r w:rsidRPr="009607E1">
        <w:rPr>
          <w:rFonts w:ascii="Segoe UI" w:eastAsia="Times New Roman" w:hAnsi="Segoe UI" w:cs="Segoe UI"/>
          <w:color w:val="000000"/>
          <w:kern w:val="0"/>
          <w:sz w:val="21"/>
          <w:szCs w:val="21"/>
          <w:lang w:val="fr-CH" w:eastAsia="fr-FR"/>
          <w14:ligatures w14:val="none"/>
        </w:rPr>
        <w:t>[3] </w:t>
      </w:r>
      <w:hyperlink r:id="rId23" w:history="1">
        <w:r w:rsidRPr="009607E1">
          <w:rPr>
            <w:rFonts w:ascii="Segoe UI" w:eastAsia="Times New Roman" w:hAnsi="Segoe UI" w:cs="Segoe UI"/>
            <w:color w:val="464FEB"/>
            <w:kern w:val="0"/>
            <w:sz w:val="21"/>
            <w:szCs w:val="21"/>
            <w:u w:val="single"/>
            <w:lang w:val="fr-CH" w:eastAsia="fr-FR"/>
            <w14:ligatures w14:val="none"/>
          </w:rPr>
          <w:t xml:space="preserve">Vivre en </w:t>
        </w:r>
        <w:proofErr w:type="gramStart"/>
        <w:r w:rsidRPr="009607E1">
          <w:rPr>
            <w:rFonts w:ascii="Segoe UI" w:eastAsia="Times New Roman" w:hAnsi="Segoe UI" w:cs="Segoe UI"/>
            <w:color w:val="464FEB"/>
            <w:kern w:val="0"/>
            <w:sz w:val="21"/>
            <w:szCs w:val="21"/>
            <w:u w:val="single"/>
            <w:lang w:val="fr-CH" w:eastAsia="fr-FR"/>
            <w14:ligatures w14:val="none"/>
          </w:rPr>
          <w:t>concubinage:</w:t>
        </w:r>
        <w:proofErr w:type="gramEnd"/>
        <w:r w:rsidRPr="009607E1">
          <w:rPr>
            <w:rFonts w:ascii="Segoe UI" w:eastAsia="Times New Roman" w:hAnsi="Segoe UI" w:cs="Segoe UI"/>
            <w:color w:val="464FEB"/>
            <w:kern w:val="0"/>
            <w:sz w:val="21"/>
            <w:szCs w:val="21"/>
            <w:u w:val="single"/>
            <w:lang w:val="fr-CH" w:eastAsia="fr-FR"/>
            <w14:ligatures w14:val="none"/>
          </w:rPr>
          <w:t xml:space="preserve"> ce que les couples doivent savoir</w:t>
        </w:r>
      </w:hyperlink>
    </w:p>
    <w:p w14:paraId="70F38264" w14:textId="77777777" w:rsidR="009607E1" w:rsidRPr="009607E1" w:rsidRDefault="009607E1" w:rsidP="009607E1">
      <w:pPr>
        <w:spacing w:line="300" w:lineRule="atLeast"/>
        <w:rPr>
          <w:rFonts w:ascii="Segoe UI" w:eastAsia="Times New Roman" w:hAnsi="Segoe UI" w:cs="Segoe UI"/>
          <w:color w:val="000000"/>
          <w:kern w:val="0"/>
          <w:sz w:val="21"/>
          <w:szCs w:val="21"/>
          <w:lang w:val="fr-CH" w:eastAsia="fr-FR"/>
          <w14:ligatures w14:val="none"/>
        </w:rPr>
      </w:pPr>
      <w:r w:rsidRPr="009607E1">
        <w:rPr>
          <w:rFonts w:ascii="Segoe UI" w:eastAsia="Times New Roman" w:hAnsi="Segoe UI" w:cs="Segoe UI"/>
          <w:color w:val="000000"/>
          <w:kern w:val="0"/>
          <w:sz w:val="21"/>
          <w:szCs w:val="21"/>
          <w:lang w:val="fr-CH" w:eastAsia="fr-FR"/>
          <w14:ligatures w14:val="none"/>
        </w:rPr>
        <w:t>[4] </w:t>
      </w:r>
      <w:hyperlink r:id="rId24" w:history="1">
        <w:r w:rsidRPr="009607E1">
          <w:rPr>
            <w:rFonts w:ascii="Segoe UI" w:eastAsia="Times New Roman" w:hAnsi="Segoe UI" w:cs="Segoe UI"/>
            <w:color w:val="464FEB"/>
            <w:kern w:val="0"/>
            <w:sz w:val="21"/>
            <w:szCs w:val="21"/>
            <w:u w:val="single"/>
            <w:lang w:val="fr-CH" w:eastAsia="fr-FR"/>
            <w14:ligatures w14:val="none"/>
          </w:rPr>
          <w:t xml:space="preserve">Partenariat enregistré en Suisse - the Swiss </w:t>
        </w:r>
        <w:proofErr w:type="spellStart"/>
        <w:r w:rsidRPr="009607E1">
          <w:rPr>
            <w:rFonts w:ascii="Segoe UI" w:eastAsia="Times New Roman" w:hAnsi="Segoe UI" w:cs="Segoe UI"/>
            <w:color w:val="464FEB"/>
            <w:kern w:val="0"/>
            <w:sz w:val="21"/>
            <w:szCs w:val="21"/>
            <w:u w:val="single"/>
            <w:lang w:val="fr-CH" w:eastAsia="fr-FR"/>
            <w14:ligatures w14:val="none"/>
          </w:rPr>
          <w:t>Authorities</w:t>
        </w:r>
        <w:proofErr w:type="spellEnd"/>
        <w:r w:rsidRPr="009607E1">
          <w:rPr>
            <w:rFonts w:ascii="Segoe UI" w:eastAsia="Times New Roman" w:hAnsi="Segoe UI" w:cs="Segoe UI"/>
            <w:color w:val="464FEB"/>
            <w:kern w:val="0"/>
            <w:sz w:val="21"/>
            <w:szCs w:val="21"/>
            <w:u w:val="single"/>
            <w:lang w:val="fr-CH" w:eastAsia="fr-FR"/>
            <w14:ligatures w14:val="none"/>
          </w:rPr>
          <w:t xml:space="preserve"> online</w:t>
        </w:r>
      </w:hyperlink>
    </w:p>
    <w:p w14:paraId="48DE1AE2" w14:textId="77777777" w:rsidR="009607E1" w:rsidRPr="009607E1" w:rsidRDefault="009607E1" w:rsidP="009607E1">
      <w:pPr>
        <w:spacing w:line="300" w:lineRule="atLeast"/>
        <w:rPr>
          <w:rFonts w:ascii="Segoe UI" w:eastAsia="Times New Roman" w:hAnsi="Segoe UI" w:cs="Segoe UI"/>
          <w:color w:val="000000"/>
          <w:kern w:val="0"/>
          <w:sz w:val="21"/>
          <w:szCs w:val="21"/>
          <w:lang w:val="fr-CH" w:eastAsia="fr-FR"/>
          <w14:ligatures w14:val="none"/>
        </w:rPr>
      </w:pPr>
      <w:r w:rsidRPr="009607E1">
        <w:rPr>
          <w:rFonts w:ascii="Segoe UI" w:eastAsia="Times New Roman" w:hAnsi="Segoe UI" w:cs="Segoe UI"/>
          <w:color w:val="000000"/>
          <w:kern w:val="0"/>
          <w:sz w:val="21"/>
          <w:szCs w:val="21"/>
          <w:lang w:val="fr-CH" w:eastAsia="fr-FR"/>
          <w14:ligatures w14:val="none"/>
        </w:rPr>
        <w:t>[5] </w:t>
      </w:r>
      <w:hyperlink r:id="rId25" w:history="1">
        <w:r w:rsidRPr="009607E1">
          <w:rPr>
            <w:rFonts w:ascii="Segoe UI" w:eastAsia="Times New Roman" w:hAnsi="Segoe UI" w:cs="Segoe UI"/>
            <w:color w:val="464FEB"/>
            <w:kern w:val="0"/>
            <w:sz w:val="21"/>
            <w:szCs w:val="21"/>
            <w:u w:val="single"/>
            <w:lang w:val="fr-CH" w:eastAsia="fr-FR"/>
            <w14:ligatures w14:val="none"/>
          </w:rPr>
          <w:t>Partenariat enregistré - admin.ch</w:t>
        </w:r>
      </w:hyperlink>
    </w:p>
    <w:p w14:paraId="0BBA20F4" w14:textId="77777777" w:rsidR="009607E1" w:rsidRPr="009607E1" w:rsidRDefault="009607E1" w:rsidP="009607E1">
      <w:pPr>
        <w:spacing w:line="300" w:lineRule="atLeast"/>
        <w:rPr>
          <w:rFonts w:ascii="Segoe UI" w:eastAsia="Times New Roman" w:hAnsi="Segoe UI" w:cs="Segoe UI"/>
          <w:color w:val="000000"/>
          <w:kern w:val="0"/>
          <w:sz w:val="21"/>
          <w:szCs w:val="21"/>
          <w:lang w:val="fr-CH" w:eastAsia="fr-FR"/>
          <w14:ligatures w14:val="none"/>
        </w:rPr>
      </w:pPr>
      <w:r w:rsidRPr="009607E1">
        <w:rPr>
          <w:rFonts w:ascii="Segoe UI" w:eastAsia="Times New Roman" w:hAnsi="Segoe UI" w:cs="Segoe UI"/>
          <w:color w:val="000000"/>
          <w:kern w:val="0"/>
          <w:sz w:val="21"/>
          <w:szCs w:val="21"/>
          <w:lang w:val="fr-CH" w:eastAsia="fr-FR"/>
          <w14:ligatures w14:val="none"/>
        </w:rPr>
        <w:t>[6] </w:t>
      </w:r>
      <w:hyperlink r:id="rId26" w:history="1">
        <w:r w:rsidRPr="009607E1">
          <w:rPr>
            <w:rFonts w:ascii="Segoe UI" w:eastAsia="Times New Roman" w:hAnsi="Segoe UI" w:cs="Segoe UI"/>
            <w:color w:val="464FEB"/>
            <w:kern w:val="0"/>
            <w:sz w:val="21"/>
            <w:szCs w:val="21"/>
            <w:u w:val="single"/>
            <w:lang w:val="fr-CH" w:eastAsia="fr-FR"/>
            <w14:ligatures w14:val="none"/>
          </w:rPr>
          <w:t xml:space="preserve">Le mariage en Suisse - the Swiss </w:t>
        </w:r>
        <w:proofErr w:type="spellStart"/>
        <w:r w:rsidRPr="009607E1">
          <w:rPr>
            <w:rFonts w:ascii="Segoe UI" w:eastAsia="Times New Roman" w:hAnsi="Segoe UI" w:cs="Segoe UI"/>
            <w:color w:val="464FEB"/>
            <w:kern w:val="0"/>
            <w:sz w:val="21"/>
            <w:szCs w:val="21"/>
            <w:u w:val="single"/>
            <w:lang w:val="fr-CH" w:eastAsia="fr-FR"/>
            <w14:ligatures w14:val="none"/>
          </w:rPr>
          <w:t>Authorities</w:t>
        </w:r>
        <w:proofErr w:type="spellEnd"/>
        <w:r w:rsidRPr="009607E1">
          <w:rPr>
            <w:rFonts w:ascii="Segoe UI" w:eastAsia="Times New Roman" w:hAnsi="Segoe UI" w:cs="Segoe UI"/>
            <w:color w:val="464FEB"/>
            <w:kern w:val="0"/>
            <w:sz w:val="21"/>
            <w:szCs w:val="21"/>
            <w:u w:val="single"/>
            <w:lang w:val="fr-CH" w:eastAsia="fr-FR"/>
            <w14:ligatures w14:val="none"/>
          </w:rPr>
          <w:t xml:space="preserve"> online</w:t>
        </w:r>
      </w:hyperlink>
    </w:p>
    <w:p w14:paraId="7E8EE3BD" w14:textId="77777777" w:rsidR="009607E1" w:rsidRPr="009607E1" w:rsidRDefault="009607E1" w:rsidP="009607E1">
      <w:pPr>
        <w:spacing w:line="300" w:lineRule="atLeast"/>
        <w:rPr>
          <w:rFonts w:ascii="Segoe UI" w:eastAsia="Times New Roman" w:hAnsi="Segoe UI" w:cs="Segoe UI"/>
          <w:color w:val="000000"/>
          <w:kern w:val="0"/>
          <w:sz w:val="21"/>
          <w:szCs w:val="21"/>
          <w:lang w:val="fr-CH" w:eastAsia="fr-FR"/>
          <w14:ligatures w14:val="none"/>
        </w:rPr>
      </w:pPr>
      <w:r w:rsidRPr="009607E1">
        <w:rPr>
          <w:rFonts w:ascii="Segoe UI" w:eastAsia="Times New Roman" w:hAnsi="Segoe UI" w:cs="Segoe UI"/>
          <w:color w:val="000000"/>
          <w:kern w:val="0"/>
          <w:sz w:val="21"/>
          <w:szCs w:val="21"/>
          <w:lang w:val="fr-CH" w:eastAsia="fr-FR"/>
          <w14:ligatures w14:val="none"/>
        </w:rPr>
        <w:t>[7] </w:t>
      </w:r>
      <w:hyperlink r:id="rId27" w:history="1">
        <w:r w:rsidRPr="009607E1">
          <w:rPr>
            <w:rFonts w:ascii="Segoe UI" w:eastAsia="Times New Roman" w:hAnsi="Segoe UI" w:cs="Segoe UI"/>
            <w:color w:val="464FEB"/>
            <w:kern w:val="0"/>
            <w:sz w:val="21"/>
            <w:szCs w:val="21"/>
            <w:u w:val="single"/>
            <w:lang w:val="fr-CH" w:eastAsia="fr-FR"/>
            <w14:ligatures w14:val="none"/>
          </w:rPr>
          <w:t>Mariage.ch - Les régimes matrimoniaux</w:t>
        </w:r>
      </w:hyperlink>
    </w:p>
    <w:p w14:paraId="4AC3C537" w14:textId="77777777" w:rsidR="009607E1" w:rsidRPr="009607E1" w:rsidRDefault="009607E1" w:rsidP="009607E1">
      <w:pPr>
        <w:spacing w:line="300" w:lineRule="atLeast"/>
        <w:rPr>
          <w:rFonts w:ascii="Segoe UI" w:eastAsia="Times New Roman" w:hAnsi="Segoe UI" w:cs="Segoe UI"/>
          <w:color w:val="000000"/>
          <w:kern w:val="0"/>
          <w:sz w:val="21"/>
          <w:szCs w:val="21"/>
          <w:lang w:val="fr-CH" w:eastAsia="fr-FR"/>
          <w14:ligatures w14:val="none"/>
        </w:rPr>
      </w:pPr>
      <w:r w:rsidRPr="009607E1">
        <w:rPr>
          <w:rFonts w:ascii="Segoe UI" w:eastAsia="Times New Roman" w:hAnsi="Segoe UI" w:cs="Segoe UI"/>
          <w:color w:val="000000"/>
          <w:kern w:val="0"/>
          <w:sz w:val="21"/>
          <w:szCs w:val="21"/>
          <w:lang w:val="fr-CH" w:eastAsia="fr-FR"/>
          <w14:ligatures w14:val="none"/>
        </w:rPr>
        <w:t>[8] </w:t>
      </w:r>
      <w:hyperlink r:id="rId28" w:history="1">
        <w:r w:rsidRPr="009607E1">
          <w:rPr>
            <w:rFonts w:ascii="Segoe UI" w:eastAsia="Times New Roman" w:hAnsi="Segoe UI" w:cs="Segoe UI"/>
            <w:color w:val="464FEB"/>
            <w:kern w:val="0"/>
            <w:sz w:val="21"/>
            <w:szCs w:val="21"/>
            <w:u w:val="single"/>
            <w:lang w:val="fr-CH" w:eastAsia="fr-FR"/>
            <w14:ligatures w14:val="none"/>
          </w:rPr>
          <w:t xml:space="preserve">Comment divorcer en Suisse - the Swiss </w:t>
        </w:r>
        <w:proofErr w:type="spellStart"/>
        <w:r w:rsidRPr="009607E1">
          <w:rPr>
            <w:rFonts w:ascii="Segoe UI" w:eastAsia="Times New Roman" w:hAnsi="Segoe UI" w:cs="Segoe UI"/>
            <w:color w:val="464FEB"/>
            <w:kern w:val="0"/>
            <w:sz w:val="21"/>
            <w:szCs w:val="21"/>
            <w:u w:val="single"/>
            <w:lang w:val="fr-CH" w:eastAsia="fr-FR"/>
            <w14:ligatures w14:val="none"/>
          </w:rPr>
          <w:t>Authorities</w:t>
        </w:r>
        <w:proofErr w:type="spellEnd"/>
        <w:r w:rsidRPr="009607E1">
          <w:rPr>
            <w:rFonts w:ascii="Segoe UI" w:eastAsia="Times New Roman" w:hAnsi="Segoe UI" w:cs="Segoe UI"/>
            <w:color w:val="464FEB"/>
            <w:kern w:val="0"/>
            <w:sz w:val="21"/>
            <w:szCs w:val="21"/>
            <w:u w:val="single"/>
            <w:lang w:val="fr-CH" w:eastAsia="fr-FR"/>
            <w14:ligatures w14:val="none"/>
          </w:rPr>
          <w:t xml:space="preserve"> online</w:t>
        </w:r>
      </w:hyperlink>
    </w:p>
    <w:p w14:paraId="5371BD0D" w14:textId="77777777" w:rsidR="009607E1" w:rsidRPr="009607E1" w:rsidRDefault="009607E1" w:rsidP="009607E1">
      <w:pPr>
        <w:spacing w:line="300" w:lineRule="atLeast"/>
        <w:rPr>
          <w:rFonts w:ascii="Segoe UI" w:eastAsia="Times New Roman" w:hAnsi="Segoe UI" w:cs="Segoe UI"/>
          <w:color w:val="000000"/>
          <w:kern w:val="0"/>
          <w:sz w:val="21"/>
          <w:szCs w:val="21"/>
          <w:lang w:val="fr-CH" w:eastAsia="fr-FR"/>
          <w14:ligatures w14:val="none"/>
        </w:rPr>
      </w:pPr>
      <w:r w:rsidRPr="009607E1">
        <w:rPr>
          <w:rFonts w:ascii="Segoe UI" w:eastAsia="Times New Roman" w:hAnsi="Segoe UI" w:cs="Segoe UI"/>
          <w:color w:val="000000"/>
          <w:kern w:val="0"/>
          <w:sz w:val="21"/>
          <w:szCs w:val="21"/>
          <w:lang w:val="fr-CH" w:eastAsia="fr-FR"/>
          <w14:ligatures w14:val="none"/>
        </w:rPr>
        <w:t>[9] </w:t>
      </w:r>
      <w:hyperlink r:id="rId29" w:history="1">
        <w:r w:rsidRPr="009607E1">
          <w:rPr>
            <w:rFonts w:ascii="Segoe UI" w:eastAsia="Times New Roman" w:hAnsi="Segoe UI" w:cs="Segoe UI"/>
            <w:color w:val="464FEB"/>
            <w:kern w:val="0"/>
            <w:sz w:val="21"/>
            <w:szCs w:val="21"/>
            <w:u w:val="single"/>
            <w:lang w:val="fr-CH" w:eastAsia="fr-FR"/>
            <w14:ligatures w14:val="none"/>
          </w:rPr>
          <w:t>Comment faire une demande de divorce en Suisse ? | divorce.ch</w:t>
        </w:r>
      </w:hyperlink>
    </w:p>
    <w:p w14:paraId="4D6E6F0B" w14:textId="77777777" w:rsidR="009607E1" w:rsidRPr="009607E1" w:rsidRDefault="009607E1" w:rsidP="009607E1">
      <w:pPr>
        <w:spacing w:line="300" w:lineRule="atLeast"/>
        <w:rPr>
          <w:rFonts w:ascii="Segoe UI" w:eastAsia="Times New Roman" w:hAnsi="Segoe UI" w:cs="Segoe UI"/>
          <w:color w:val="000000"/>
          <w:kern w:val="0"/>
          <w:sz w:val="21"/>
          <w:szCs w:val="21"/>
          <w:lang w:val="fr-CH" w:eastAsia="fr-FR"/>
          <w14:ligatures w14:val="none"/>
        </w:rPr>
      </w:pPr>
      <w:r w:rsidRPr="009607E1">
        <w:rPr>
          <w:rFonts w:ascii="Segoe UI" w:eastAsia="Times New Roman" w:hAnsi="Segoe UI" w:cs="Segoe UI"/>
          <w:color w:val="000000"/>
          <w:kern w:val="0"/>
          <w:sz w:val="21"/>
          <w:szCs w:val="21"/>
          <w:lang w:val="fr-CH" w:eastAsia="fr-FR"/>
          <w14:ligatures w14:val="none"/>
        </w:rPr>
        <w:t>[10] </w:t>
      </w:r>
      <w:hyperlink r:id="rId30" w:history="1">
        <w:r w:rsidRPr="009607E1">
          <w:rPr>
            <w:rFonts w:ascii="Segoe UI" w:eastAsia="Times New Roman" w:hAnsi="Segoe UI" w:cs="Segoe UI"/>
            <w:color w:val="464FEB"/>
            <w:kern w:val="0"/>
            <w:sz w:val="21"/>
            <w:szCs w:val="21"/>
            <w:u w:val="single"/>
            <w:lang w:val="fr-CH" w:eastAsia="fr-FR"/>
            <w14:ligatures w14:val="none"/>
          </w:rPr>
          <w:t>Définitions de la famille et de la politique familiale | Commission ...</w:t>
        </w:r>
      </w:hyperlink>
    </w:p>
    <w:p w14:paraId="20A6D23D" w14:textId="77777777" w:rsidR="009607E1" w:rsidRPr="009607E1" w:rsidRDefault="009607E1" w:rsidP="009607E1">
      <w:pPr>
        <w:spacing w:line="300" w:lineRule="atLeast"/>
        <w:rPr>
          <w:rFonts w:ascii="Segoe UI" w:eastAsia="Times New Roman" w:hAnsi="Segoe UI" w:cs="Segoe UI"/>
          <w:color w:val="000000"/>
          <w:kern w:val="0"/>
          <w:sz w:val="21"/>
          <w:szCs w:val="21"/>
          <w:lang w:val="fr-CH" w:eastAsia="fr-FR"/>
          <w14:ligatures w14:val="none"/>
        </w:rPr>
      </w:pPr>
      <w:r w:rsidRPr="009607E1">
        <w:rPr>
          <w:rFonts w:ascii="Segoe UI" w:eastAsia="Times New Roman" w:hAnsi="Segoe UI" w:cs="Segoe UI"/>
          <w:color w:val="000000"/>
          <w:kern w:val="0"/>
          <w:sz w:val="21"/>
          <w:szCs w:val="21"/>
          <w:lang w:val="fr-CH" w:eastAsia="fr-FR"/>
          <w14:ligatures w14:val="none"/>
        </w:rPr>
        <w:t>[11] </w:t>
      </w:r>
      <w:hyperlink r:id="rId31" w:history="1">
        <w:r w:rsidRPr="009607E1">
          <w:rPr>
            <w:rFonts w:ascii="Segoe UI" w:eastAsia="Times New Roman" w:hAnsi="Segoe UI" w:cs="Segoe UI"/>
            <w:color w:val="464FEB"/>
            <w:kern w:val="0"/>
            <w:sz w:val="21"/>
            <w:szCs w:val="21"/>
            <w:u w:val="single"/>
            <w:lang w:val="fr-CH" w:eastAsia="fr-FR"/>
            <w14:ligatures w14:val="none"/>
          </w:rPr>
          <w:t>Familles en Suisse - profamilia.ch</w:t>
        </w:r>
      </w:hyperlink>
    </w:p>
    <w:p w14:paraId="3ADC2E73" w14:textId="77777777" w:rsidR="009607E1" w:rsidRPr="009607E1" w:rsidRDefault="009607E1" w:rsidP="009607E1">
      <w:pPr>
        <w:spacing w:line="300" w:lineRule="atLeast"/>
        <w:rPr>
          <w:rFonts w:ascii="Segoe UI" w:eastAsia="Times New Roman" w:hAnsi="Segoe UI" w:cs="Segoe UI"/>
          <w:color w:val="000000"/>
          <w:kern w:val="0"/>
          <w:sz w:val="21"/>
          <w:szCs w:val="21"/>
          <w:lang w:val="fr-CH" w:eastAsia="fr-FR"/>
          <w14:ligatures w14:val="none"/>
        </w:rPr>
      </w:pPr>
      <w:r w:rsidRPr="009607E1">
        <w:rPr>
          <w:rFonts w:ascii="Segoe UI" w:eastAsia="Times New Roman" w:hAnsi="Segoe UI" w:cs="Segoe UI"/>
          <w:color w:val="000000"/>
          <w:kern w:val="0"/>
          <w:sz w:val="21"/>
          <w:szCs w:val="21"/>
          <w:lang w:val="fr-CH" w:eastAsia="fr-FR"/>
          <w14:ligatures w14:val="none"/>
        </w:rPr>
        <w:t>[12] </w:t>
      </w:r>
      <w:hyperlink r:id="rId32" w:history="1">
        <w:r w:rsidRPr="009607E1">
          <w:rPr>
            <w:rFonts w:ascii="Segoe UI" w:eastAsia="Times New Roman" w:hAnsi="Segoe UI" w:cs="Segoe UI"/>
            <w:color w:val="464FEB"/>
            <w:kern w:val="0"/>
            <w:sz w:val="21"/>
            <w:szCs w:val="21"/>
            <w:u w:val="single"/>
            <w:lang w:val="fr-CH" w:eastAsia="fr-FR"/>
            <w14:ligatures w14:val="none"/>
          </w:rPr>
          <w:t>Concubinage : Droits et obligations des parties - WEKA Business Media AG</w:t>
        </w:r>
      </w:hyperlink>
    </w:p>
    <w:p w14:paraId="2BEEC5C6" w14:textId="77777777" w:rsidR="009607E1" w:rsidRPr="009607E1" w:rsidRDefault="009607E1" w:rsidP="009607E1">
      <w:pPr>
        <w:spacing w:line="300" w:lineRule="atLeast"/>
        <w:rPr>
          <w:rFonts w:ascii="Segoe UI" w:eastAsia="Times New Roman" w:hAnsi="Segoe UI" w:cs="Segoe UI"/>
          <w:color w:val="000000"/>
          <w:kern w:val="0"/>
          <w:sz w:val="21"/>
          <w:szCs w:val="21"/>
          <w:lang w:val="fr-CH" w:eastAsia="fr-FR"/>
          <w14:ligatures w14:val="none"/>
        </w:rPr>
      </w:pPr>
      <w:r w:rsidRPr="009607E1">
        <w:rPr>
          <w:rFonts w:ascii="Segoe UI" w:eastAsia="Times New Roman" w:hAnsi="Segoe UI" w:cs="Segoe UI"/>
          <w:color w:val="000000"/>
          <w:kern w:val="0"/>
          <w:sz w:val="21"/>
          <w:szCs w:val="21"/>
          <w:lang w:val="fr-CH" w:eastAsia="fr-FR"/>
          <w14:ligatures w14:val="none"/>
        </w:rPr>
        <w:t>[13] </w:t>
      </w:r>
      <w:hyperlink r:id="rId33" w:history="1">
        <w:r w:rsidRPr="009607E1">
          <w:rPr>
            <w:rFonts w:ascii="Segoe UI" w:eastAsia="Times New Roman" w:hAnsi="Segoe UI" w:cs="Segoe UI"/>
            <w:color w:val="464FEB"/>
            <w:kern w:val="0"/>
            <w:sz w:val="21"/>
            <w:szCs w:val="21"/>
            <w:u w:val="single"/>
            <w:lang w:val="fr-CH" w:eastAsia="fr-FR"/>
            <w14:ligatures w14:val="none"/>
          </w:rPr>
          <w:t xml:space="preserve">Union libre - </w:t>
        </w:r>
        <w:proofErr w:type="gramStart"/>
        <w:r w:rsidRPr="009607E1">
          <w:rPr>
            <w:rFonts w:ascii="Segoe UI" w:eastAsia="Times New Roman" w:hAnsi="Segoe UI" w:cs="Segoe UI"/>
            <w:color w:val="464FEB"/>
            <w:kern w:val="0"/>
            <w:sz w:val="21"/>
            <w:szCs w:val="21"/>
            <w:u w:val="single"/>
            <w:lang w:val="fr-CH" w:eastAsia="fr-FR"/>
            <w14:ligatures w14:val="none"/>
          </w:rPr>
          <w:t>concubinage:</w:t>
        </w:r>
        <w:proofErr w:type="gramEnd"/>
        <w:r w:rsidRPr="009607E1">
          <w:rPr>
            <w:rFonts w:ascii="Segoe UI" w:eastAsia="Times New Roman" w:hAnsi="Segoe UI" w:cs="Segoe UI"/>
            <w:color w:val="464FEB"/>
            <w:kern w:val="0"/>
            <w:sz w:val="21"/>
            <w:szCs w:val="21"/>
            <w:u w:val="single"/>
            <w:lang w:val="fr-CH" w:eastAsia="fr-FR"/>
            <w14:ligatures w14:val="none"/>
          </w:rPr>
          <w:t xml:space="preserve"> contrat - conséquences - </w:t>
        </w:r>
        <w:proofErr w:type="spellStart"/>
        <w:r w:rsidRPr="009607E1">
          <w:rPr>
            <w:rFonts w:ascii="Segoe UI" w:eastAsia="Times New Roman" w:hAnsi="Segoe UI" w:cs="Segoe UI"/>
            <w:color w:val="464FEB"/>
            <w:kern w:val="0"/>
            <w:sz w:val="21"/>
            <w:szCs w:val="21"/>
            <w:u w:val="single"/>
            <w:lang w:val="fr-CH" w:eastAsia="fr-FR"/>
            <w14:ligatures w14:val="none"/>
          </w:rPr>
          <w:t>VaudFamille</w:t>
        </w:r>
        <w:proofErr w:type="spellEnd"/>
      </w:hyperlink>
    </w:p>
    <w:p w14:paraId="02260829" w14:textId="77777777" w:rsidR="009607E1" w:rsidRPr="009607E1" w:rsidRDefault="009607E1" w:rsidP="009607E1">
      <w:pPr>
        <w:spacing w:line="300" w:lineRule="atLeast"/>
        <w:rPr>
          <w:rFonts w:ascii="Segoe UI" w:eastAsia="Times New Roman" w:hAnsi="Segoe UI" w:cs="Segoe UI"/>
          <w:color w:val="000000"/>
          <w:kern w:val="0"/>
          <w:sz w:val="21"/>
          <w:szCs w:val="21"/>
          <w:lang w:val="fr-CH" w:eastAsia="fr-FR"/>
          <w14:ligatures w14:val="none"/>
        </w:rPr>
      </w:pPr>
      <w:r w:rsidRPr="009607E1">
        <w:rPr>
          <w:rFonts w:ascii="Segoe UI" w:eastAsia="Times New Roman" w:hAnsi="Segoe UI" w:cs="Segoe UI"/>
          <w:color w:val="000000"/>
          <w:kern w:val="0"/>
          <w:sz w:val="21"/>
          <w:szCs w:val="21"/>
          <w:lang w:val="fr-CH" w:eastAsia="fr-FR"/>
          <w14:ligatures w14:val="none"/>
        </w:rPr>
        <w:t>[14] </w:t>
      </w:r>
      <w:hyperlink r:id="rId34" w:history="1">
        <w:r w:rsidRPr="009607E1">
          <w:rPr>
            <w:rFonts w:ascii="Segoe UI" w:eastAsia="Times New Roman" w:hAnsi="Segoe UI" w:cs="Segoe UI"/>
            <w:color w:val="464FEB"/>
            <w:kern w:val="0"/>
            <w:sz w:val="21"/>
            <w:szCs w:val="21"/>
            <w:u w:val="single"/>
            <w:lang w:val="fr-CH" w:eastAsia="fr-FR"/>
            <w14:ligatures w14:val="none"/>
          </w:rPr>
          <w:t>1. Mariage et les effets du "Mariage pour tous" - admin.ch</w:t>
        </w:r>
      </w:hyperlink>
    </w:p>
    <w:p w14:paraId="0813CE76" w14:textId="77777777" w:rsidR="009607E1" w:rsidRPr="009607E1" w:rsidRDefault="009607E1" w:rsidP="009607E1">
      <w:pPr>
        <w:spacing w:line="300" w:lineRule="atLeast"/>
        <w:rPr>
          <w:rFonts w:ascii="Segoe UI" w:eastAsia="Times New Roman" w:hAnsi="Segoe UI" w:cs="Segoe UI"/>
          <w:color w:val="000000"/>
          <w:kern w:val="0"/>
          <w:sz w:val="21"/>
          <w:szCs w:val="21"/>
          <w:lang w:val="fr-CH" w:eastAsia="fr-FR"/>
          <w14:ligatures w14:val="none"/>
        </w:rPr>
      </w:pPr>
      <w:r w:rsidRPr="009607E1">
        <w:rPr>
          <w:rFonts w:ascii="Segoe UI" w:eastAsia="Times New Roman" w:hAnsi="Segoe UI" w:cs="Segoe UI"/>
          <w:color w:val="000000"/>
          <w:kern w:val="0"/>
          <w:sz w:val="21"/>
          <w:szCs w:val="21"/>
          <w:lang w:val="fr-CH" w:eastAsia="fr-FR"/>
          <w14:ligatures w14:val="none"/>
        </w:rPr>
        <w:t>[15] </w:t>
      </w:r>
      <w:hyperlink r:id="rId35" w:history="1">
        <w:r w:rsidRPr="009607E1">
          <w:rPr>
            <w:rFonts w:ascii="Segoe UI" w:eastAsia="Times New Roman" w:hAnsi="Segoe UI" w:cs="Segoe UI"/>
            <w:color w:val="464FEB"/>
            <w:kern w:val="0"/>
            <w:sz w:val="21"/>
            <w:szCs w:val="21"/>
            <w:u w:val="single"/>
            <w:lang w:val="fr-CH" w:eastAsia="fr-FR"/>
            <w14:ligatures w14:val="none"/>
          </w:rPr>
          <w:t>Comment se marier en Suisse - Guide Suisse - Expat.com</w:t>
        </w:r>
      </w:hyperlink>
    </w:p>
    <w:p w14:paraId="7AE435DF" w14:textId="77777777" w:rsidR="009607E1" w:rsidRPr="009607E1" w:rsidRDefault="009607E1" w:rsidP="009607E1">
      <w:pPr>
        <w:spacing w:line="300" w:lineRule="atLeast"/>
        <w:rPr>
          <w:rFonts w:ascii="Segoe UI" w:eastAsia="Times New Roman" w:hAnsi="Segoe UI" w:cs="Segoe UI"/>
          <w:color w:val="000000"/>
          <w:kern w:val="0"/>
          <w:sz w:val="21"/>
          <w:szCs w:val="21"/>
          <w:lang w:val="fr-CH" w:eastAsia="fr-FR"/>
          <w14:ligatures w14:val="none"/>
        </w:rPr>
      </w:pPr>
      <w:r w:rsidRPr="009607E1">
        <w:rPr>
          <w:rFonts w:ascii="Segoe UI" w:eastAsia="Times New Roman" w:hAnsi="Segoe UI" w:cs="Segoe UI"/>
          <w:color w:val="000000"/>
          <w:kern w:val="0"/>
          <w:sz w:val="21"/>
          <w:szCs w:val="21"/>
          <w:lang w:val="fr-CH" w:eastAsia="fr-FR"/>
          <w14:ligatures w14:val="none"/>
        </w:rPr>
        <w:t>[16] </w:t>
      </w:r>
      <w:hyperlink r:id="rId36" w:history="1">
        <w:r w:rsidRPr="009607E1">
          <w:rPr>
            <w:rFonts w:ascii="Segoe UI" w:eastAsia="Times New Roman" w:hAnsi="Segoe UI" w:cs="Segoe UI"/>
            <w:color w:val="464FEB"/>
            <w:kern w:val="0"/>
            <w:sz w:val="21"/>
            <w:szCs w:val="21"/>
            <w:u w:val="single"/>
            <w:lang w:val="fr-CH" w:eastAsia="fr-FR"/>
            <w14:ligatures w14:val="none"/>
          </w:rPr>
          <w:t xml:space="preserve">Mariage prévu en Suisse - </w:t>
        </w:r>
        <w:proofErr w:type="spellStart"/>
        <w:r w:rsidRPr="009607E1">
          <w:rPr>
            <w:rFonts w:ascii="Segoe UI" w:eastAsia="Times New Roman" w:hAnsi="Segoe UI" w:cs="Segoe UI"/>
            <w:color w:val="464FEB"/>
            <w:kern w:val="0"/>
            <w:sz w:val="21"/>
            <w:szCs w:val="21"/>
            <w:u w:val="single"/>
            <w:lang w:val="fr-CH" w:eastAsia="fr-FR"/>
            <w14:ligatures w14:val="none"/>
          </w:rPr>
          <w:t>Eidgenössisches</w:t>
        </w:r>
        <w:proofErr w:type="spellEnd"/>
        <w:r w:rsidRPr="009607E1">
          <w:rPr>
            <w:rFonts w:ascii="Segoe UI" w:eastAsia="Times New Roman" w:hAnsi="Segoe UI" w:cs="Segoe UI"/>
            <w:color w:val="464FEB"/>
            <w:kern w:val="0"/>
            <w:sz w:val="21"/>
            <w:szCs w:val="21"/>
            <w:u w:val="single"/>
            <w:lang w:val="fr-CH" w:eastAsia="fr-FR"/>
            <w14:ligatures w14:val="none"/>
          </w:rPr>
          <w:t xml:space="preserve"> </w:t>
        </w:r>
        <w:proofErr w:type="spellStart"/>
        <w:r w:rsidRPr="009607E1">
          <w:rPr>
            <w:rFonts w:ascii="Segoe UI" w:eastAsia="Times New Roman" w:hAnsi="Segoe UI" w:cs="Segoe UI"/>
            <w:color w:val="464FEB"/>
            <w:kern w:val="0"/>
            <w:sz w:val="21"/>
            <w:szCs w:val="21"/>
            <w:u w:val="single"/>
            <w:lang w:val="fr-CH" w:eastAsia="fr-FR"/>
            <w14:ligatures w14:val="none"/>
          </w:rPr>
          <w:t>Departement</w:t>
        </w:r>
        <w:proofErr w:type="spellEnd"/>
        <w:r w:rsidRPr="009607E1">
          <w:rPr>
            <w:rFonts w:ascii="Segoe UI" w:eastAsia="Times New Roman" w:hAnsi="Segoe UI" w:cs="Segoe UI"/>
            <w:color w:val="464FEB"/>
            <w:kern w:val="0"/>
            <w:sz w:val="21"/>
            <w:szCs w:val="21"/>
            <w:u w:val="single"/>
            <w:lang w:val="fr-CH" w:eastAsia="fr-FR"/>
            <w14:ligatures w14:val="none"/>
          </w:rPr>
          <w:t xml:space="preserve"> </w:t>
        </w:r>
        <w:proofErr w:type="spellStart"/>
        <w:r w:rsidRPr="009607E1">
          <w:rPr>
            <w:rFonts w:ascii="Segoe UI" w:eastAsia="Times New Roman" w:hAnsi="Segoe UI" w:cs="Segoe UI"/>
            <w:color w:val="464FEB"/>
            <w:kern w:val="0"/>
            <w:sz w:val="21"/>
            <w:szCs w:val="21"/>
            <w:u w:val="single"/>
            <w:lang w:val="fr-CH" w:eastAsia="fr-FR"/>
            <w14:ligatures w14:val="none"/>
          </w:rPr>
          <w:t>für</w:t>
        </w:r>
        <w:proofErr w:type="spellEnd"/>
        <w:r w:rsidRPr="009607E1">
          <w:rPr>
            <w:rFonts w:ascii="Segoe UI" w:eastAsia="Times New Roman" w:hAnsi="Segoe UI" w:cs="Segoe UI"/>
            <w:color w:val="464FEB"/>
            <w:kern w:val="0"/>
            <w:sz w:val="21"/>
            <w:szCs w:val="21"/>
            <w:u w:val="single"/>
            <w:lang w:val="fr-CH" w:eastAsia="fr-FR"/>
            <w14:ligatures w14:val="none"/>
          </w:rPr>
          <w:t xml:space="preserve"> ...</w:t>
        </w:r>
      </w:hyperlink>
    </w:p>
    <w:p w14:paraId="1FF394E7" w14:textId="77777777" w:rsidR="009607E1" w:rsidRPr="009607E1" w:rsidRDefault="009607E1" w:rsidP="009607E1">
      <w:pPr>
        <w:spacing w:line="300" w:lineRule="atLeast"/>
        <w:rPr>
          <w:rFonts w:ascii="Segoe UI" w:eastAsia="Times New Roman" w:hAnsi="Segoe UI" w:cs="Segoe UI"/>
          <w:color w:val="000000"/>
          <w:kern w:val="0"/>
          <w:sz w:val="21"/>
          <w:szCs w:val="21"/>
          <w:lang w:val="fr-CH" w:eastAsia="fr-FR"/>
          <w14:ligatures w14:val="none"/>
        </w:rPr>
      </w:pPr>
      <w:r w:rsidRPr="009607E1">
        <w:rPr>
          <w:rFonts w:ascii="Segoe UI" w:eastAsia="Times New Roman" w:hAnsi="Segoe UI" w:cs="Segoe UI"/>
          <w:color w:val="000000"/>
          <w:kern w:val="0"/>
          <w:sz w:val="21"/>
          <w:szCs w:val="21"/>
          <w:lang w:val="fr-CH" w:eastAsia="fr-FR"/>
          <w14:ligatures w14:val="none"/>
        </w:rPr>
        <w:lastRenderedPageBreak/>
        <w:t>[17] </w:t>
      </w:r>
      <w:hyperlink r:id="rId37" w:history="1">
        <w:r w:rsidRPr="009607E1">
          <w:rPr>
            <w:rFonts w:ascii="Segoe UI" w:eastAsia="Times New Roman" w:hAnsi="Segoe UI" w:cs="Segoe UI"/>
            <w:color w:val="464FEB"/>
            <w:kern w:val="0"/>
            <w:sz w:val="21"/>
            <w:szCs w:val="21"/>
            <w:u w:val="single"/>
            <w:lang w:val="fr-CH" w:eastAsia="fr-FR"/>
            <w14:ligatures w14:val="none"/>
          </w:rPr>
          <w:t xml:space="preserve">Mariage/Partenariat enregistré - </w:t>
        </w:r>
        <w:proofErr w:type="spellStart"/>
        <w:r w:rsidRPr="009607E1">
          <w:rPr>
            <w:rFonts w:ascii="Segoe UI" w:eastAsia="Times New Roman" w:hAnsi="Segoe UI" w:cs="Segoe UI"/>
            <w:color w:val="464FEB"/>
            <w:kern w:val="0"/>
            <w:sz w:val="21"/>
            <w:szCs w:val="21"/>
            <w:u w:val="single"/>
            <w:lang w:val="fr-CH" w:eastAsia="fr-FR"/>
            <w14:ligatures w14:val="none"/>
          </w:rPr>
          <w:t>Eidgenössisches</w:t>
        </w:r>
        <w:proofErr w:type="spellEnd"/>
        <w:r w:rsidRPr="009607E1">
          <w:rPr>
            <w:rFonts w:ascii="Segoe UI" w:eastAsia="Times New Roman" w:hAnsi="Segoe UI" w:cs="Segoe UI"/>
            <w:color w:val="464FEB"/>
            <w:kern w:val="0"/>
            <w:sz w:val="21"/>
            <w:szCs w:val="21"/>
            <w:u w:val="single"/>
            <w:lang w:val="fr-CH" w:eastAsia="fr-FR"/>
            <w14:ligatures w14:val="none"/>
          </w:rPr>
          <w:t xml:space="preserve"> </w:t>
        </w:r>
        <w:proofErr w:type="spellStart"/>
        <w:r w:rsidRPr="009607E1">
          <w:rPr>
            <w:rFonts w:ascii="Segoe UI" w:eastAsia="Times New Roman" w:hAnsi="Segoe UI" w:cs="Segoe UI"/>
            <w:color w:val="464FEB"/>
            <w:kern w:val="0"/>
            <w:sz w:val="21"/>
            <w:szCs w:val="21"/>
            <w:u w:val="single"/>
            <w:lang w:val="fr-CH" w:eastAsia="fr-FR"/>
            <w14:ligatures w14:val="none"/>
          </w:rPr>
          <w:t>Departement</w:t>
        </w:r>
        <w:proofErr w:type="spellEnd"/>
        <w:r w:rsidRPr="009607E1">
          <w:rPr>
            <w:rFonts w:ascii="Segoe UI" w:eastAsia="Times New Roman" w:hAnsi="Segoe UI" w:cs="Segoe UI"/>
            <w:color w:val="464FEB"/>
            <w:kern w:val="0"/>
            <w:sz w:val="21"/>
            <w:szCs w:val="21"/>
            <w:u w:val="single"/>
            <w:lang w:val="fr-CH" w:eastAsia="fr-FR"/>
            <w14:ligatures w14:val="none"/>
          </w:rPr>
          <w:t xml:space="preserve"> </w:t>
        </w:r>
        <w:proofErr w:type="spellStart"/>
        <w:r w:rsidRPr="009607E1">
          <w:rPr>
            <w:rFonts w:ascii="Segoe UI" w:eastAsia="Times New Roman" w:hAnsi="Segoe UI" w:cs="Segoe UI"/>
            <w:color w:val="464FEB"/>
            <w:kern w:val="0"/>
            <w:sz w:val="21"/>
            <w:szCs w:val="21"/>
            <w:u w:val="single"/>
            <w:lang w:val="fr-CH" w:eastAsia="fr-FR"/>
            <w14:ligatures w14:val="none"/>
          </w:rPr>
          <w:t>für</w:t>
        </w:r>
        <w:proofErr w:type="spellEnd"/>
        <w:r w:rsidRPr="009607E1">
          <w:rPr>
            <w:rFonts w:ascii="Segoe UI" w:eastAsia="Times New Roman" w:hAnsi="Segoe UI" w:cs="Segoe UI"/>
            <w:color w:val="464FEB"/>
            <w:kern w:val="0"/>
            <w:sz w:val="21"/>
            <w:szCs w:val="21"/>
            <w:u w:val="single"/>
            <w:lang w:val="fr-CH" w:eastAsia="fr-FR"/>
            <w14:ligatures w14:val="none"/>
          </w:rPr>
          <w:t xml:space="preserve"> ...</w:t>
        </w:r>
      </w:hyperlink>
    </w:p>
    <w:p w14:paraId="5EA43802" w14:textId="77777777" w:rsidR="009607E1" w:rsidRPr="009607E1" w:rsidRDefault="009607E1" w:rsidP="009607E1">
      <w:pPr>
        <w:spacing w:line="300" w:lineRule="atLeast"/>
        <w:rPr>
          <w:rFonts w:ascii="Segoe UI" w:eastAsia="Times New Roman" w:hAnsi="Segoe UI" w:cs="Segoe UI"/>
          <w:color w:val="000000"/>
          <w:kern w:val="0"/>
          <w:sz w:val="21"/>
          <w:szCs w:val="21"/>
          <w:lang w:val="fr-CH" w:eastAsia="fr-FR"/>
          <w14:ligatures w14:val="none"/>
        </w:rPr>
      </w:pPr>
      <w:r w:rsidRPr="009607E1">
        <w:rPr>
          <w:rFonts w:ascii="Segoe UI" w:eastAsia="Times New Roman" w:hAnsi="Segoe UI" w:cs="Segoe UI"/>
          <w:color w:val="000000"/>
          <w:kern w:val="0"/>
          <w:sz w:val="21"/>
          <w:szCs w:val="21"/>
          <w:lang w:val="fr-CH" w:eastAsia="fr-FR"/>
          <w14:ligatures w14:val="none"/>
        </w:rPr>
        <w:t>[18] </w:t>
      </w:r>
      <w:hyperlink r:id="rId38" w:history="1">
        <w:r w:rsidRPr="009607E1">
          <w:rPr>
            <w:rFonts w:ascii="Segoe UI" w:eastAsia="Times New Roman" w:hAnsi="Segoe UI" w:cs="Segoe UI"/>
            <w:color w:val="464FEB"/>
            <w:kern w:val="0"/>
            <w:sz w:val="21"/>
            <w:szCs w:val="21"/>
            <w:u w:val="single"/>
            <w:lang w:val="fr-CH" w:eastAsia="fr-FR"/>
            <w14:ligatures w14:val="none"/>
          </w:rPr>
          <w:t>Divorce.ch | Divorce simple et rapide en ligne sans avocat</w:t>
        </w:r>
      </w:hyperlink>
    </w:p>
    <w:p w14:paraId="5D05999D" w14:textId="77777777" w:rsidR="009607E1" w:rsidRPr="009607E1" w:rsidRDefault="009607E1" w:rsidP="009607E1">
      <w:pPr>
        <w:spacing w:line="300" w:lineRule="atLeast"/>
        <w:rPr>
          <w:rFonts w:ascii="Segoe UI" w:eastAsia="Times New Roman" w:hAnsi="Segoe UI" w:cs="Segoe UI"/>
          <w:color w:val="000000"/>
          <w:kern w:val="0"/>
          <w:sz w:val="21"/>
          <w:szCs w:val="21"/>
          <w:lang w:val="fr-CH" w:eastAsia="fr-FR"/>
          <w14:ligatures w14:val="none"/>
        </w:rPr>
      </w:pPr>
      <w:r w:rsidRPr="009607E1">
        <w:rPr>
          <w:rFonts w:ascii="Segoe UI" w:eastAsia="Times New Roman" w:hAnsi="Segoe UI" w:cs="Segoe UI"/>
          <w:color w:val="000000"/>
          <w:kern w:val="0"/>
          <w:sz w:val="21"/>
          <w:szCs w:val="21"/>
          <w:lang w:val="fr-CH" w:eastAsia="fr-FR"/>
          <w14:ligatures w14:val="none"/>
        </w:rPr>
        <w:t>[19] </w:t>
      </w:r>
      <w:hyperlink r:id="rId39" w:history="1">
        <w:r w:rsidRPr="009607E1">
          <w:rPr>
            <w:rFonts w:ascii="Segoe UI" w:eastAsia="Times New Roman" w:hAnsi="Segoe UI" w:cs="Segoe UI"/>
            <w:color w:val="464FEB"/>
            <w:kern w:val="0"/>
            <w:sz w:val="21"/>
            <w:szCs w:val="21"/>
            <w:u w:val="single"/>
            <w:lang w:val="fr-CH" w:eastAsia="fr-FR"/>
            <w14:ligatures w14:val="none"/>
          </w:rPr>
          <w:t xml:space="preserve">Régime </w:t>
        </w:r>
        <w:proofErr w:type="gramStart"/>
        <w:r w:rsidRPr="009607E1">
          <w:rPr>
            <w:rFonts w:ascii="Segoe UI" w:eastAsia="Times New Roman" w:hAnsi="Segoe UI" w:cs="Segoe UI"/>
            <w:color w:val="464FEB"/>
            <w:kern w:val="0"/>
            <w:sz w:val="21"/>
            <w:szCs w:val="21"/>
            <w:u w:val="single"/>
            <w:lang w:val="fr-CH" w:eastAsia="fr-FR"/>
            <w14:ligatures w14:val="none"/>
          </w:rPr>
          <w:t>matrimonial:</w:t>
        </w:r>
        <w:proofErr w:type="gramEnd"/>
        <w:r w:rsidRPr="009607E1">
          <w:rPr>
            <w:rFonts w:ascii="Segoe UI" w:eastAsia="Times New Roman" w:hAnsi="Segoe UI" w:cs="Segoe UI"/>
            <w:color w:val="464FEB"/>
            <w:kern w:val="0"/>
            <w:sz w:val="21"/>
            <w:szCs w:val="21"/>
            <w:u w:val="single"/>
            <w:lang w:val="fr-CH" w:eastAsia="fr-FR"/>
            <w14:ligatures w14:val="none"/>
          </w:rPr>
          <w:t xml:space="preserve"> les trois régimes matrimoniaux en Suisse</w:t>
        </w:r>
      </w:hyperlink>
    </w:p>
    <w:p w14:paraId="3AE303A9" w14:textId="77777777" w:rsidR="009607E1" w:rsidRPr="009607E1" w:rsidRDefault="009607E1" w:rsidP="009607E1">
      <w:pPr>
        <w:spacing w:line="300" w:lineRule="atLeast"/>
        <w:rPr>
          <w:rFonts w:ascii="Segoe UI" w:eastAsia="Times New Roman" w:hAnsi="Segoe UI" w:cs="Segoe UI"/>
          <w:color w:val="000000"/>
          <w:kern w:val="0"/>
          <w:sz w:val="21"/>
          <w:szCs w:val="21"/>
          <w:lang w:val="fr-CH" w:eastAsia="fr-FR"/>
          <w14:ligatures w14:val="none"/>
        </w:rPr>
      </w:pPr>
      <w:r w:rsidRPr="009607E1">
        <w:rPr>
          <w:rFonts w:ascii="Segoe UI" w:eastAsia="Times New Roman" w:hAnsi="Segoe UI" w:cs="Segoe UI"/>
          <w:color w:val="000000"/>
          <w:kern w:val="0"/>
          <w:sz w:val="21"/>
          <w:szCs w:val="21"/>
          <w:lang w:val="fr-CH" w:eastAsia="fr-FR"/>
          <w14:ligatures w14:val="none"/>
        </w:rPr>
        <w:t>[20] </w:t>
      </w:r>
      <w:hyperlink r:id="rId40" w:history="1">
        <w:r w:rsidRPr="009607E1">
          <w:rPr>
            <w:rFonts w:ascii="Segoe UI" w:eastAsia="Times New Roman" w:hAnsi="Segoe UI" w:cs="Segoe UI"/>
            <w:color w:val="464FEB"/>
            <w:kern w:val="0"/>
            <w:sz w:val="21"/>
            <w:szCs w:val="21"/>
            <w:u w:val="single"/>
            <w:lang w:val="fr-CH" w:eastAsia="fr-FR"/>
            <w14:ligatures w14:val="none"/>
          </w:rPr>
          <w:t>Le régime matrimonial en Suisse - neho.ch</w:t>
        </w:r>
      </w:hyperlink>
    </w:p>
    <w:p w14:paraId="32104C41" w14:textId="77777777" w:rsidR="009607E1" w:rsidRPr="009607E1" w:rsidRDefault="009607E1" w:rsidP="009607E1">
      <w:pPr>
        <w:spacing w:line="300" w:lineRule="atLeast"/>
        <w:rPr>
          <w:rFonts w:ascii="Segoe UI" w:eastAsia="Times New Roman" w:hAnsi="Segoe UI" w:cs="Segoe UI"/>
          <w:color w:val="000000"/>
          <w:kern w:val="0"/>
          <w:sz w:val="21"/>
          <w:szCs w:val="21"/>
          <w:lang w:val="fr-CH" w:eastAsia="fr-FR"/>
          <w14:ligatures w14:val="none"/>
        </w:rPr>
      </w:pPr>
      <w:r w:rsidRPr="009607E1">
        <w:rPr>
          <w:rFonts w:ascii="Segoe UI" w:eastAsia="Times New Roman" w:hAnsi="Segoe UI" w:cs="Segoe UI"/>
          <w:color w:val="000000"/>
          <w:kern w:val="0"/>
          <w:sz w:val="21"/>
          <w:szCs w:val="21"/>
          <w:lang w:val="fr-CH" w:eastAsia="fr-FR"/>
          <w14:ligatures w14:val="none"/>
        </w:rPr>
        <w:t>[21] </w:t>
      </w:r>
      <w:hyperlink r:id="rId41" w:history="1">
        <w:r w:rsidRPr="009607E1">
          <w:rPr>
            <w:rFonts w:ascii="Segoe UI" w:eastAsia="Times New Roman" w:hAnsi="Segoe UI" w:cs="Segoe UI"/>
            <w:color w:val="464FEB"/>
            <w:kern w:val="0"/>
            <w:sz w:val="21"/>
            <w:szCs w:val="21"/>
            <w:u w:val="single"/>
            <w:lang w:val="fr-CH" w:eastAsia="fr-FR"/>
            <w14:ligatures w14:val="none"/>
          </w:rPr>
          <w:t>M&amp;F Conseil - Les régimes matrimoniaux suisses</w:t>
        </w:r>
      </w:hyperlink>
    </w:p>
    <w:p w14:paraId="364A15A2" w14:textId="77777777" w:rsidR="009607E1" w:rsidRPr="009607E1" w:rsidRDefault="009607E1" w:rsidP="009607E1">
      <w:pPr>
        <w:spacing w:line="300" w:lineRule="atLeast"/>
        <w:rPr>
          <w:rFonts w:ascii="Segoe UI" w:eastAsia="Times New Roman" w:hAnsi="Segoe UI" w:cs="Segoe UI"/>
          <w:color w:val="000000"/>
          <w:kern w:val="0"/>
          <w:sz w:val="21"/>
          <w:szCs w:val="21"/>
          <w:lang w:val="fr-CH" w:eastAsia="fr-FR"/>
          <w14:ligatures w14:val="none"/>
        </w:rPr>
      </w:pPr>
      <w:r w:rsidRPr="009607E1">
        <w:rPr>
          <w:rFonts w:ascii="Segoe UI" w:eastAsia="Times New Roman" w:hAnsi="Segoe UI" w:cs="Segoe UI"/>
          <w:color w:val="000000"/>
          <w:kern w:val="0"/>
          <w:sz w:val="21"/>
          <w:szCs w:val="21"/>
          <w:lang w:val="fr-CH" w:eastAsia="fr-FR"/>
          <w14:ligatures w14:val="none"/>
        </w:rPr>
        <w:t>[22] </w:t>
      </w:r>
      <w:hyperlink r:id="rId42" w:history="1">
        <w:r w:rsidRPr="009607E1">
          <w:rPr>
            <w:rFonts w:ascii="Segoe UI" w:eastAsia="Times New Roman" w:hAnsi="Segoe UI" w:cs="Segoe UI"/>
            <w:color w:val="464FEB"/>
            <w:kern w:val="0"/>
            <w:sz w:val="21"/>
            <w:szCs w:val="21"/>
            <w:u w:val="single"/>
            <w:lang w:val="fr-CH" w:eastAsia="fr-FR"/>
            <w14:ligatures w14:val="none"/>
          </w:rPr>
          <w:t>https://www.bsv.admin.ch/content/bsv/fr/home/assurances-sociales/bv/grundlagen-und-gesetze/grundlagen/eingetragene-partnerschaft.html</w:t>
        </w:r>
      </w:hyperlink>
    </w:p>
    <w:p w14:paraId="5500EF82" w14:textId="77777777" w:rsidR="008E3EEB" w:rsidRDefault="008E3EEB"/>
    <w:p w14:paraId="6AB190F6" w14:textId="77777777" w:rsidR="009607E1" w:rsidRDefault="009607E1"/>
    <w:p w14:paraId="50AB04C9" w14:textId="47760383" w:rsidR="009607E1" w:rsidRPr="00492897" w:rsidRDefault="00CC0632" w:rsidP="009607E1">
      <w:pPr>
        <w:rPr>
          <w:rFonts w:eastAsia="Times New Roman" w:cstheme="minorHAnsi"/>
          <w:kern w:val="0"/>
          <w:lang w:val="fr-CH" w:eastAsia="fr-FR"/>
          <w14:ligatures w14:val="none"/>
        </w:rPr>
      </w:pPr>
      <w:r w:rsidRPr="00492897">
        <w:rPr>
          <w:rFonts w:eastAsia="Times New Roman" w:cstheme="minorHAnsi"/>
          <w:color w:val="242424"/>
          <w:kern w:val="0"/>
          <w:highlight w:val="yellow"/>
          <w:lang w:val="fr-CH" w:eastAsia="fr-FR"/>
          <w14:ligatures w14:val="none"/>
        </w:rPr>
        <w:t>Peux-tu créer le fichier PPT ?</w:t>
      </w:r>
      <w:r w:rsidRPr="00492897">
        <w:rPr>
          <w:rFonts w:eastAsia="Times New Roman" w:cstheme="minorHAnsi"/>
          <w:color w:val="242424"/>
          <w:kern w:val="0"/>
          <w:lang w:val="fr-CH" w:eastAsia="fr-FR"/>
          <w14:ligatures w14:val="none"/>
        </w:rPr>
        <w:t xml:space="preserve"> </w:t>
      </w:r>
    </w:p>
    <w:p w14:paraId="0DBA09F2" w14:textId="77777777" w:rsidR="009607E1" w:rsidRPr="009607E1" w:rsidRDefault="009607E1" w:rsidP="009607E1">
      <w:pPr>
        <w:spacing w:before="100" w:beforeAutospacing="1" w:after="100" w:afterAutospacing="1" w:line="300" w:lineRule="atLeast"/>
        <w:rPr>
          <w:rFonts w:ascii="Segoe UI" w:eastAsia="Times New Roman" w:hAnsi="Segoe UI" w:cs="Segoe UI"/>
          <w:color w:val="000000"/>
          <w:kern w:val="0"/>
          <w:sz w:val="21"/>
          <w:szCs w:val="21"/>
          <w:lang w:val="fr-CH" w:eastAsia="fr-FR"/>
          <w14:ligatures w14:val="none"/>
        </w:rPr>
      </w:pPr>
      <w:r w:rsidRPr="009607E1">
        <w:rPr>
          <w:rFonts w:ascii="Segoe UI" w:eastAsia="Times New Roman" w:hAnsi="Segoe UI" w:cs="Segoe UI"/>
          <w:color w:val="000000"/>
          <w:kern w:val="0"/>
          <w:sz w:val="21"/>
          <w:szCs w:val="21"/>
          <w:lang w:val="fr-CH" w:eastAsia="fr-FR"/>
          <w14:ligatures w14:val="none"/>
        </w:rPr>
        <w:t>Je ne peux pas créer directement des fichiers PowerPoint, mais je peux te fournir un plan détaillé et des suggestions pour chaque diapositive. Voici un exemple de ce à quoi pourrait ressembler ton PPT :</w:t>
      </w:r>
    </w:p>
    <w:p w14:paraId="351C3DF7" w14:textId="77777777" w:rsidR="009607E1" w:rsidRPr="009607E1" w:rsidRDefault="009607E1" w:rsidP="009607E1">
      <w:pPr>
        <w:spacing w:before="100" w:beforeAutospacing="1" w:after="100" w:afterAutospacing="1" w:line="300" w:lineRule="atLeast"/>
        <w:outlineLvl w:val="2"/>
        <w:rPr>
          <w:rFonts w:ascii="Segoe UI" w:eastAsia="Times New Roman" w:hAnsi="Segoe UI" w:cs="Segoe UI"/>
          <w:b/>
          <w:bCs/>
          <w:color w:val="000000"/>
          <w:kern w:val="0"/>
          <w:sz w:val="27"/>
          <w:szCs w:val="27"/>
          <w:lang w:val="fr-CH" w:eastAsia="fr-FR"/>
          <w14:ligatures w14:val="none"/>
        </w:rPr>
      </w:pPr>
      <w:r w:rsidRPr="009607E1">
        <w:rPr>
          <w:rFonts w:ascii="Segoe UI" w:eastAsia="Times New Roman" w:hAnsi="Segoe UI" w:cs="Segoe UI"/>
          <w:b/>
          <w:bCs/>
          <w:color w:val="000000"/>
          <w:kern w:val="0"/>
          <w:sz w:val="27"/>
          <w:szCs w:val="27"/>
          <w:lang w:val="fr-CH" w:eastAsia="fr-FR"/>
          <w14:ligatures w14:val="none"/>
        </w:rPr>
        <w:t>Séquence de Droit : Le Droit de la Famille en Suisse</w:t>
      </w:r>
    </w:p>
    <w:p w14:paraId="1781F749" w14:textId="77777777" w:rsidR="009607E1" w:rsidRPr="009607E1" w:rsidRDefault="00361D41" w:rsidP="009607E1">
      <w:pPr>
        <w:spacing w:line="300" w:lineRule="atLeast"/>
        <w:rPr>
          <w:rFonts w:ascii="Segoe UI" w:eastAsia="Times New Roman" w:hAnsi="Segoe UI" w:cs="Segoe UI"/>
          <w:color w:val="000000"/>
          <w:kern w:val="0"/>
          <w:sz w:val="21"/>
          <w:szCs w:val="21"/>
          <w:lang w:val="fr-CH" w:eastAsia="fr-FR"/>
          <w14:ligatures w14:val="none"/>
        </w:rPr>
      </w:pPr>
      <w:r w:rsidRPr="00361D41">
        <w:rPr>
          <w:rFonts w:ascii="Segoe UI" w:eastAsia="Times New Roman" w:hAnsi="Segoe UI" w:cs="Segoe UI"/>
          <w:noProof/>
          <w:color w:val="000000"/>
          <w:kern w:val="0"/>
          <w:sz w:val="21"/>
          <w:szCs w:val="21"/>
          <w:lang w:val="fr-CH" w:eastAsia="fr-FR"/>
        </w:rPr>
        <w:pict w14:anchorId="0A8F21BA">
          <v:rect id="_x0000_i1044" alt="" style="width:452.7pt;height:.05pt;mso-width-percent:0;mso-height-percent:0;mso-width-percent:0;mso-height-percent:0" o:hrpct="998" o:hralign="center" o:hrstd="t" o:hr="t" fillcolor="#a0a0a0" stroked="f"/>
        </w:pict>
      </w:r>
    </w:p>
    <w:p w14:paraId="6FF87B17" w14:textId="77777777" w:rsidR="009607E1" w:rsidRPr="009607E1" w:rsidRDefault="009607E1" w:rsidP="009607E1">
      <w:pPr>
        <w:spacing w:before="100" w:beforeAutospacing="1" w:after="100" w:afterAutospacing="1" w:line="300" w:lineRule="atLeast"/>
        <w:outlineLvl w:val="3"/>
        <w:rPr>
          <w:rFonts w:ascii="Segoe UI" w:eastAsia="Times New Roman" w:hAnsi="Segoe UI" w:cs="Segoe UI"/>
          <w:b/>
          <w:bCs/>
          <w:color w:val="000000"/>
          <w:kern w:val="0"/>
          <w:lang w:val="fr-CH" w:eastAsia="fr-FR"/>
          <w14:ligatures w14:val="none"/>
        </w:rPr>
      </w:pPr>
      <w:r w:rsidRPr="009607E1">
        <w:rPr>
          <w:rFonts w:ascii="Segoe UI" w:eastAsia="Times New Roman" w:hAnsi="Segoe UI" w:cs="Segoe UI"/>
          <w:b/>
          <w:bCs/>
          <w:color w:val="000000"/>
          <w:kern w:val="0"/>
          <w:lang w:val="fr-CH" w:eastAsia="fr-FR"/>
          <w14:ligatures w14:val="none"/>
        </w:rPr>
        <w:t>Diapositive 1 : Titre</w:t>
      </w:r>
    </w:p>
    <w:p w14:paraId="2A971DD0" w14:textId="77777777" w:rsidR="009607E1" w:rsidRPr="009607E1" w:rsidRDefault="009607E1" w:rsidP="009607E1">
      <w:pPr>
        <w:numPr>
          <w:ilvl w:val="0"/>
          <w:numId w:val="8"/>
        </w:numPr>
        <w:spacing w:before="100" w:beforeAutospacing="1" w:after="100" w:afterAutospacing="1" w:line="300" w:lineRule="atLeast"/>
        <w:rPr>
          <w:rFonts w:ascii="Segoe UI" w:eastAsia="Times New Roman" w:hAnsi="Segoe UI" w:cs="Segoe UI"/>
          <w:color w:val="000000"/>
          <w:kern w:val="0"/>
          <w:sz w:val="21"/>
          <w:szCs w:val="21"/>
          <w:lang w:val="fr-CH" w:eastAsia="fr-FR"/>
          <w14:ligatures w14:val="none"/>
        </w:rPr>
      </w:pPr>
      <w:r w:rsidRPr="009607E1">
        <w:rPr>
          <w:rFonts w:ascii="Segoe UI" w:eastAsia="Times New Roman" w:hAnsi="Segoe UI" w:cs="Segoe UI"/>
          <w:b/>
          <w:bCs/>
          <w:color w:val="000000"/>
          <w:kern w:val="0"/>
          <w:sz w:val="21"/>
          <w:szCs w:val="21"/>
          <w:lang w:val="fr-CH" w:eastAsia="fr-FR"/>
          <w14:ligatures w14:val="none"/>
        </w:rPr>
        <w:t>Titre</w:t>
      </w:r>
      <w:r w:rsidRPr="009607E1">
        <w:rPr>
          <w:rFonts w:ascii="Segoe UI" w:eastAsia="Times New Roman" w:hAnsi="Segoe UI" w:cs="Segoe UI"/>
          <w:color w:val="000000"/>
          <w:kern w:val="0"/>
          <w:sz w:val="21"/>
          <w:szCs w:val="21"/>
          <w:lang w:val="fr-CH" w:eastAsia="fr-FR"/>
          <w14:ligatures w14:val="none"/>
        </w:rPr>
        <w:t> : Le Droit de la Famille en Suisse</w:t>
      </w:r>
    </w:p>
    <w:p w14:paraId="025F832B" w14:textId="77777777" w:rsidR="009607E1" w:rsidRPr="009607E1" w:rsidRDefault="009607E1" w:rsidP="009607E1">
      <w:pPr>
        <w:numPr>
          <w:ilvl w:val="0"/>
          <w:numId w:val="8"/>
        </w:numPr>
        <w:spacing w:before="100" w:beforeAutospacing="1" w:after="100" w:afterAutospacing="1" w:line="300" w:lineRule="atLeast"/>
        <w:rPr>
          <w:rFonts w:ascii="Segoe UI" w:eastAsia="Times New Roman" w:hAnsi="Segoe UI" w:cs="Segoe UI"/>
          <w:color w:val="000000"/>
          <w:kern w:val="0"/>
          <w:sz w:val="21"/>
          <w:szCs w:val="21"/>
          <w:lang w:val="fr-CH" w:eastAsia="fr-FR"/>
          <w14:ligatures w14:val="none"/>
        </w:rPr>
      </w:pPr>
      <w:r w:rsidRPr="009607E1">
        <w:rPr>
          <w:rFonts w:ascii="Segoe UI" w:eastAsia="Times New Roman" w:hAnsi="Segoe UI" w:cs="Segoe UI"/>
          <w:b/>
          <w:bCs/>
          <w:color w:val="000000"/>
          <w:kern w:val="0"/>
          <w:sz w:val="21"/>
          <w:szCs w:val="21"/>
          <w:lang w:val="fr-CH" w:eastAsia="fr-FR"/>
          <w14:ligatures w14:val="none"/>
        </w:rPr>
        <w:t>Sous-titre</w:t>
      </w:r>
      <w:r w:rsidRPr="009607E1">
        <w:rPr>
          <w:rFonts w:ascii="Segoe UI" w:eastAsia="Times New Roman" w:hAnsi="Segoe UI" w:cs="Segoe UI"/>
          <w:color w:val="000000"/>
          <w:kern w:val="0"/>
          <w:sz w:val="21"/>
          <w:szCs w:val="21"/>
          <w:lang w:val="fr-CH" w:eastAsia="fr-FR"/>
          <w14:ligatures w14:val="none"/>
        </w:rPr>
        <w:t> : Structure de la famille, concubinage, partenariat enregistré, mariage, régimes matrimoniaux, divorce</w:t>
      </w:r>
    </w:p>
    <w:p w14:paraId="2537AA7E" w14:textId="77777777" w:rsidR="009607E1" w:rsidRPr="009607E1" w:rsidRDefault="009607E1" w:rsidP="009607E1">
      <w:pPr>
        <w:numPr>
          <w:ilvl w:val="0"/>
          <w:numId w:val="8"/>
        </w:numPr>
        <w:spacing w:before="100" w:beforeAutospacing="1" w:after="100" w:afterAutospacing="1" w:line="300" w:lineRule="atLeast"/>
        <w:rPr>
          <w:rFonts w:ascii="Segoe UI" w:eastAsia="Times New Roman" w:hAnsi="Segoe UI" w:cs="Segoe UI"/>
          <w:color w:val="000000"/>
          <w:kern w:val="0"/>
          <w:sz w:val="21"/>
          <w:szCs w:val="21"/>
          <w:lang w:val="fr-CH" w:eastAsia="fr-FR"/>
          <w14:ligatures w14:val="none"/>
        </w:rPr>
      </w:pPr>
      <w:r w:rsidRPr="009607E1">
        <w:rPr>
          <w:rFonts w:ascii="Segoe UI" w:eastAsia="Times New Roman" w:hAnsi="Segoe UI" w:cs="Segoe UI"/>
          <w:b/>
          <w:bCs/>
          <w:color w:val="000000"/>
          <w:kern w:val="0"/>
          <w:sz w:val="21"/>
          <w:szCs w:val="21"/>
          <w:lang w:val="fr-CH" w:eastAsia="fr-FR"/>
          <w14:ligatures w14:val="none"/>
        </w:rPr>
        <w:t>Image</w:t>
      </w:r>
      <w:r w:rsidRPr="009607E1">
        <w:rPr>
          <w:rFonts w:ascii="Segoe UI" w:eastAsia="Times New Roman" w:hAnsi="Segoe UI" w:cs="Segoe UI"/>
          <w:color w:val="000000"/>
          <w:kern w:val="0"/>
          <w:sz w:val="21"/>
          <w:szCs w:val="21"/>
          <w:lang w:val="fr-CH" w:eastAsia="fr-FR"/>
          <w14:ligatures w14:val="none"/>
        </w:rPr>
        <w:t> : Une image représentant une famille</w:t>
      </w:r>
    </w:p>
    <w:p w14:paraId="63945B25" w14:textId="77777777" w:rsidR="009607E1" w:rsidRPr="009607E1" w:rsidRDefault="00361D41" w:rsidP="009607E1">
      <w:pPr>
        <w:spacing w:line="300" w:lineRule="atLeast"/>
        <w:rPr>
          <w:rFonts w:ascii="Segoe UI" w:eastAsia="Times New Roman" w:hAnsi="Segoe UI" w:cs="Segoe UI"/>
          <w:color w:val="000000"/>
          <w:kern w:val="0"/>
          <w:sz w:val="21"/>
          <w:szCs w:val="21"/>
          <w:lang w:val="fr-CH" w:eastAsia="fr-FR"/>
          <w14:ligatures w14:val="none"/>
        </w:rPr>
      </w:pPr>
      <w:r w:rsidRPr="00361D41">
        <w:rPr>
          <w:rFonts w:ascii="Segoe UI" w:eastAsia="Times New Roman" w:hAnsi="Segoe UI" w:cs="Segoe UI"/>
          <w:noProof/>
          <w:color w:val="000000"/>
          <w:kern w:val="0"/>
          <w:sz w:val="21"/>
          <w:szCs w:val="21"/>
          <w:lang w:val="fr-CH" w:eastAsia="fr-FR"/>
        </w:rPr>
        <w:pict w14:anchorId="300D912C">
          <v:rect id="_x0000_i1043" alt="" style="width:452.7pt;height:.05pt;mso-width-percent:0;mso-height-percent:0;mso-width-percent:0;mso-height-percent:0" o:hrpct="998" o:hralign="center" o:hrstd="t" o:hr="t" fillcolor="#a0a0a0" stroked="f"/>
        </w:pict>
      </w:r>
    </w:p>
    <w:p w14:paraId="4D799433" w14:textId="77777777" w:rsidR="009607E1" w:rsidRPr="009607E1" w:rsidRDefault="009607E1" w:rsidP="009607E1">
      <w:pPr>
        <w:spacing w:before="100" w:beforeAutospacing="1" w:after="100" w:afterAutospacing="1" w:line="300" w:lineRule="atLeast"/>
        <w:outlineLvl w:val="3"/>
        <w:rPr>
          <w:rFonts w:ascii="Segoe UI" w:eastAsia="Times New Roman" w:hAnsi="Segoe UI" w:cs="Segoe UI"/>
          <w:b/>
          <w:bCs/>
          <w:color w:val="000000"/>
          <w:kern w:val="0"/>
          <w:lang w:val="fr-CH" w:eastAsia="fr-FR"/>
          <w14:ligatures w14:val="none"/>
        </w:rPr>
      </w:pPr>
      <w:r w:rsidRPr="009607E1">
        <w:rPr>
          <w:rFonts w:ascii="Segoe UI" w:eastAsia="Times New Roman" w:hAnsi="Segoe UI" w:cs="Segoe UI"/>
          <w:b/>
          <w:bCs/>
          <w:color w:val="000000"/>
          <w:kern w:val="0"/>
          <w:lang w:val="fr-CH" w:eastAsia="fr-FR"/>
          <w14:ligatures w14:val="none"/>
        </w:rPr>
        <w:t>Diapositive 2 : Structure de la famille en Suisse</w:t>
      </w:r>
    </w:p>
    <w:p w14:paraId="4C3748BC" w14:textId="77777777" w:rsidR="009607E1" w:rsidRPr="009607E1" w:rsidRDefault="009607E1" w:rsidP="009607E1">
      <w:pPr>
        <w:numPr>
          <w:ilvl w:val="0"/>
          <w:numId w:val="9"/>
        </w:numPr>
        <w:spacing w:before="100" w:beforeAutospacing="1" w:after="100" w:afterAutospacing="1" w:line="300" w:lineRule="atLeast"/>
        <w:rPr>
          <w:rFonts w:ascii="Segoe UI" w:eastAsia="Times New Roman" w:hAnsi="Segoe UI" w:cs="Segoe UI"/>
          <w:color w:val="000000"/>
          <w:kern w:val="0"/>
          <w:sz w:val="21"/>
          <w:szCs w:val="21"/>
          <w:lang w:val="fr-CH" w:eastAsia="fr-FR"/>
          <w14:ligatures w14:val="none"/>
        </w:rPr>
      </w:pPr>
      <w:r w:rsidRPr="009607E1">
        <w:rPr>
          <w:rFonts w:ascii="Segoe UI" w:eastAsia="Times New Roman" w:hAnsi="Segoe UI" w:cs="Segoe UI"/>
          <w:b/>
          <w:bCs/>
          <w:color w:val="000000"/>
          <w:kern w:val="0"/>
          <w:sz w:val="21"/>
          <w:szCs w:val="21"/>
          <w:lang w:val="fr-CH" w:eastAsia="fr-FR"/>
          <w14:ligatures w14:val="none"/>
        </w:rPr>
        <w:t>Définition de la famille</w:t>
      </w:r>
    </w:p>
    <w:p w14:paraId="7FEE36D3" w14:textId="77777777" w:rsidR="009607E1" w:rsidRPr="009607E1" w:rsidRDefault="009607E1" w:rsidP="009607E1">
      <w:pPr>
        <w:numPr>
          <w:ilvl w:val="0"/>
          <w:numId w:val="9"/>
        </w:numPr>
        <w:spacing w:before="100" w:beforeAutospacing="1" w:after="100" w:afterAutospacing="1" w:line="300" w:lineRule="atLeast"/>
        <w:rPr>
          <w:rFonts w:ascii="Segoe UI" w:eastAsia="Times New Roman" w:hAnsi="Segoe UI" w:cs="Segoe UI"/>
          <w:color w:val="000000"/>
          <w:kern w:val="0"/>
          <w:sz w:val="21"/>
          <w:szCs w:val="21"/>
          <w:lang w:val="fr-CH" w:eastAsia="fr-FR"/>
          <w14:ligatures w14:val="none"/>
        </w:rPr>
      </w:pPr>
      <w:r w:rsidRPr="009607E1">
        <w:rPr>
          <w:rFonts w:ascii="Segoe UI" w:eastAsia="Times New Roman" w:hAnsi="Segoe UI" w:cs="Segoe UI"/>
          <w:b/>
          <w:bCs/>
          <w:color w:val="000000"/>
          <w:kern w:val="0"/>
          <w:sz w:val="21"/>
          <w:szCs w:val="21"/>
          <w:lang w:val="fr-CH" w:eastAsia="fr-FR"/>
          <w14:ligatures w14:val="none"/>
        </w:rPr>
        <w:t>Types de familles</w:t>
      </w:r>
      <w:r w:rsidRPr="009607E1">
        <w:rPr>
          <w:rFonts w:ascii="Segoe UI" w:eastAsia="Times New Roman" w:hAnsi="Segoe UI" w:cs="Segoe UI"/>
          <w:color w:val="000000"/>
          <w:kern w:val="0"/>
          <w:sz w:val="21"/>
          <w:szCs w:val="21"/>
          <w:lang w:val="fr-CH" w:eastAsia="fr-FR"/>
          <w14:ligatures w14:val="none"/>
        </w:rPr>
        <w:t> : Familles nucléaires, monoparentales, recomposées</w:t>
      </w:r>
    </w:p>
    <w:p w14:paraId="70BA3762" w14:textId="77777777" w:rsidR="009607E1" w:rsidRPr="009607E1" w:rsidRDefault="009607E1" w:rsidP="009607E1">
      <w:pPr>
        <w:numPr>
          <w:ilvl w:val="0"/>
          <w:numId w:val="9"/>
        </w:numPr>
        <w:spacing w:before="100" w:beforeAutospacing="1" w:after="100" w:afterAutospacing="1" w:line="300" w:lineRule="atLeast"/>
        <w:rPr>
          <w:rFonts w:ascii="Segoe UI" w:eastAsia="Times New Roman" w:hAnsi="Segoe UI" w:cs="Segoe UI"/>
          <w:color w:val="000000"/>
          <w:kern w:val="0"/>
          <w:sz w:val="21"/>
          <w:szCs w:val="21"/>
          <w:lang w:val="fr-CH" w:eastAsia="fr-FR"/>
          <w14:ligatures w14:val="none"/>
        </w:rPr>
      </w:pPr>
      <w:r w:rsidRPr="009607E1">
        <w:rPr>
          <w:rFonts w:ascii="Segoe UI" w:eastAsia="Times New Roman" w:hAnsi="Segoe UI" w:cs="Segoe UI"/>
          <w:b/>
          <w:bCs/>
          <w:color w:val="000000"/>
          <w:kern w:val="0"/>
          <w:sz w:val="21"/>
          <w:szCs w:val="21"/>
          <w:lang w:val="fr-CH" w:eastAsia="fr-FR"/>
          <w14:ligatures w14:val="none"/>
        </w:rPr>
        <w:t>Évolution des familles</w:t>
      </w:r>
    </w:p>
    <w:p w14:paraId="32EB98D2" w14:textId="77777777" w:rsidR="009607E1" w:rsidRPr="009607E1" w:rsidRDefault="00361D41" w:rsidP="009607E1">
      <w:pPr>
        <w:spacing w:line="300" w:lineRule="atLeast"/>
        <w:rPr>
          <w:rFonts w:ascii="Segoe UI" w:eastAsia="Times New Roman" w:hAnsi="Segoe UI" w:cs="Segoe UI"/>
          <w:color w:val="000000"/>
          <w:kern w:val="0"/>
          <w:sz w:val="21"/>
          <w:szCs w:val="21"/>
          <w:lang w:val="fr-CH" w:eastAsia="fr-FR"/>
          <w14:ligatures w14:val="none"/>
        </w:rPr>
      </w:pPr>
      <w:r w:rsidRPr="00361D41">
        <w:rPr>
          <w:rFonts w:ascii="Segoe UI" w:eastAsia="Times New Roman" w:hAnsi="Segoe UI" w:cs="Segoe UI"/>
          <w:noProof/>
          <w:color w:val="000000"/>
          <w:kern w:val="0"/>
          <w:sz w:val="21"/>
          <w:szCs w:val="21"/>
          <w:lang w:val="fr-CH" w:eastAsia="fr-FR"/>
        </w:rPr>
        <w:pict w14:anchorId="13870C18">
          <v:rect id="_x0000_i1042" alt="" style="width:452.7pt;height:.05pt;mso-width-percent:0;mso-height-percent:0;mso-width-percent:0;mso-height-percent:0" o:hrpct="998" o:hralign="center" o:hrstd="t" o:hr="t" fillcolor="#a0a0a0" stroked="f"/>
        </w:pict>
      </w:r>
    </w:p>
    <w:p w14:paraId="135291A0" w14:textId="77777777" w:rsidR="009607E1" w:rsidRPr="009607E1" w:rsidRDefault="009607E1" w:rsidP="009607E1">
      <w:pPr>
        <w:spacing w:before="100" w:beforeAutospacing="1" w:after="100" w:afterAutospacing="1" w:line="300" w:lineRule="atLeast"/>
        <w:outlineLvl w:val="3"/>
        <w:rPr>
          <w:rFonts w:ascii="Segoe UI" w:eastAsia="Times New Roman" w:hAnsi="Segoe UI" w:cs="Segoe UI"/>
          <w:b/>
          <w:bCs/>
          <w:color w:val="000000"/>
          <w:kern w:val="0"/>
          <w:lang w:val="fr-CH" w:eastAsia="fr-FR"/>
          <w14:ligatures w14:val="none"/>
        </w:rPr>
      </w:pPr>
      <w:r w:rsidRPr="009607E1">
        <w:rPr>
          <w:rFonts w:ascii="Segoe UI" w:eastAsia="Times New Roman" w:hAnsi="Segoe UI" w:cs="Segoe UI"/>
          <w:b/>
          <w:bCs/>
          <w:color w:val="000000"/>
          <w:kern w:val="0"/>
          <w:lang w:val="fr-CH" w:eastAsia="fr-FR"/>
          <w14:ligatures w14:val="none"/>
        </w:rPr>
        <w:t>Diapositive 3 : Le concubinage</w:t>
      </w:r>
    </w:p>
    <w:p w14:paraId="61A958BA" w14:textId="77777777" w:rsidR="009607E1" w:rsidRPr="009607E1" w:rsidRDefault="009607E1" w:rsidP="009607E1">
      <w:pPr>
        <w:numPr>
          <w:ilvl w:val="0"/>
          <w:numId w:val="10"/>
        </w:numPr>
        <w:spacing w:before="100" w:beforeAutospacing="1" w:after="100" w:afterAutospacing="1" w:line="300" w:lineRule="atLeast"/>
        <w:rPr>
          <w:rFonts w:ascii="Segoe UI" w:eastAsia="Times New Roman" w:hAnsi="Segoe UI" w:cs="Segoe UI"/>
          <w:color w:val="000000"/>
          <w:kern w:val="0"/>
          <w:sz w:val="21"/>
          <w:szCs w:val="21"/>
          <w:lang w:val="fr-CH" w:eastAsia="fr-FR"/>
          <w14:ligatures w14:val="none"/>
        </w:rPr>
      </w:pPr>
      <w:r w:rsidRPr="009607E1">
        <w:rPr>
          <w:rFonts w:ascii="Segoe UI" w:eastAsia="Times New Roman" w:hAnsi="Segoe UI" w:cs="Segoe UI"/>
          <w:b/>
          <w:bCs/>
          <w:color w:val="000000"/>
          <w:kern w:val="0"/>
          <w:sz w:val="21"/>
          <w:szCs w:val="21"/>
          <w:lang w:val="fr-CH" w:eastAsia="fr-FR"/>
          <w14:ligatures w14:val="none"/>
        </w:rPr>
        <w:t>Définition</w:t>
      </w:r>
    </w:p>
    <w:p w14:paraId="38BDBADA" w14:textId="77777777" w:rsidR="009607E1" w:rsidRPr="009607E1" w:rsidRDefault="009607E1" w:rsidP="009607E1">
      <w:pPr>
        <w:numPr>
          <w:ilvl w:val="0"/>
          <w:numId w:val="10"/>
        </w:numPr>
        <w:spacing w:before="100" w:beforeAutospacing="1" w:after="100" w:afterAutospacing="1" w:line="300" w:lineRule="atLeast"/>
        <w:rPr>
          <w:rFonts w:ascii="Segoe UI" w:eastAsia="Times New Roman" w:hAnsi="Segoe UI" w:cs="Segoe UI"/>
          <w:color w:val="000000"/>
          <w:kern w:val="0"/>
          <w:sz w:val="21"/>
          <w:szCs w:val="21"/>
          <w:lang w:val="fr-CH" w:eastAsia="fr-FR"/>
          <w14:ligatures w14:val="none"/>
        </w:rPr>
      </w:pPr>
      <w:r w:rsidRPr="009607E1">
        <w:rPr>
          <w:rFonts w:ascii="Segoe UI" w:eastAsia="Times New Roman" w:hAnsi="Segoe UI" w:cs="Segoe UI"/>
          <w:b/>
          <w:bCs/>
          <w:color w:val="000000"/>
          <w:kern w:val="0"/>
          <w:sz w:val="21"/>
          <w:szCs w:val="21"/>
          <w:lang w:val="fr-CH" w:eastAsia="fr-FR"/>
          <w14:ligatures w14:val="none"/>
        </w:rPr>
        <w:t>Conséquences juridiques</w:t>
      </w:r>
    </w:p>
    <w:p w14:paraId="61B60A85" w14:textId="77777777" w:rsidR="009607E1" w:rsidRPr="009607E1" w:rsidRDefault="009607E1" w:rsidP="009607E1">
      <w:pPr>
        <w:numPr>
          <w:ilvl w:val="0"/>
          <w:numId w:val="10"/>
        </w:numPr>
        <w:spacing w:before="100" w:beforeAutospacing="1" w:after="100" w:afterAutospacing="1" w:line="300" w:lineRule="atLeast"/>
        <w:rPr>
          <w:rFonts w:ascii="Segoe UI" w:eastAsia="Times New Roman" w:hAnsi="Segoe UI" w:cs="Segoe UI"/>
          <w:color w:val="000000"/>
          <w:kern w:val="0"/>
          <w:sz w:val="21"/>
          <w:szCs w:val="21"/>
          <w:lang w:val="fr-CH" w:eastAsia="fr-FR"/>
          <w14:ligatures w14:val="none"/>
        </w:rPr>
      </w:pPr>
      <w:r w:rsidRPr="009607E1">
        <w:rPr>
          <w:rFonts w:ascii="Segoe UI" w:eastAsia="Times New Roman" w:hAnsi="Segoe UI" w:cs="Segoe UI"/>
          <w:b/>
          <w:bCs/>
          <w:color w:val="000000"/>
          <w:kern w:val="0"/>
          <w:sz w:val="21"/>
          <w:szCs w:val="21"/>
          <w:lang w:val="fr-CH" w:eastAsia="fr-FR"/>
          <w14:ligatures w14:val="none"/>
        </w:rPr>
        <w:t>Enfants et concubinage</w:t>
      </w:r>
    </w:p>
    <w:p w14:paraId="1FBE7B8B" w14:textId="77777777" w:rsidR="009607E1" w:rsidRPr="009607E1" w:rsidRDefault="00361D41" w:rsidP="009607E1">
      <w:pPr>
        <w:spacing w:line="300" w:lineRule="atLeast"/>
        <w:rPr>
          <w:rFonts w:ascii="Segoe UI" w:eastAsia="Times New Roman" w:hAnsi="Segoe UI" w:cs="Segoe UI"/>
          <w:color w:val="000000"/>
          <w:kern w:val="0"/>
          <w:sz w:val="21"/>
          <w:szCs w:val="21"/>
          <w:lang w:val="fr-CH" w:eastAsia="fr-FR"/>
          <w14:ligatures w14:val="none"/>
        </w:rPr>
      </w:pPr>
      <w:r w:rsidRPr="00361D41">
        <w:rPr>
          <w:rFonts w:ascii="Segoe UI" w:eastAsia="Times New Roman" w:hAnsi="Segoe UI" w:cs="Segoe UI"/>
          <w:noProof/>
          <w:color w:val="000000"/>
          <w:kern w:val="0"/>
          <w:sz w:val="21"/>
          <w:szCs w:val="21"/>
          <w:lang w:val="fr-CH" w:eastAsia="fr-FR"/>
        </w:rPr>
        <w:pict w14:anchorId="3EE7B6A8">
          <v:rect id="_x0000_i1041" alt="" style="width:452.7pt;height:.05pt;mso-width-percent:0;mso-height-percent:0;mso-width-percent:0;mso-height-percent:0" o:hrpct="998" o:hralign="center" o:hrstd="t" o:hr="t" fillcolor="#a0a0a0" stroked="f"/>
        </w:pict>
      </w:r>
    </w:p>
    <w:p w14:paraId="69963433" w14:textId="77777777" w:rsidR="009607E1" w:rsidRPr="009607E1" w:rsidRDefault="009607E1" w:rsidP="009607E1">
      <w:pPr>
        <w:spacing w:before="100" w:beforeAutospacing="1" w:after="100" w:afterAutospacing="1" w:line="300" w:lineRule="atLeast"/>
        <w:outlineLvl w:val="3"/>
        <w:rPr>
          <w:rFonts w:ascii="Segoe UI" w:eastAsia="Times New Roman" w:hAnsi="Segoe UI" w:cs="Segoe UI"/>
          <w:b/>
          <w:bCs/>
          <w:color w:val="000000"/>
          <w:kern w:val="0"/>
          <w:lang w:val="fr-CH" w:eastAsia="fr-FR"/>
          <w14:ligatures w14:val="none"/>
        </w:rPr>
      </w:pPr>
      <w:r w:rsidRPr="009607E1">
        <w:rPr>
          <w:rFonts w:ascii="Segoe UI" w:eastAsia="Times New Roman" w:hAnsi="Segoe UI" w:cs="Segoe UI"/>
          <w:b/>
          <w:bCs/>
          <w:color w:val="000000"/>
          <w:kern w:val="0"/>
          <w:lang w:val="fr-CH" w:eastAsia="fr-FR"/>
          <w14:ligatures w14:val="none"/>
        </w:rPr>
        <w:t>Diapositive 4 : Le partenariat enregistré</w:t>
      </w:r>
    </w:p>
    <w:p w14:paraId="425D64EA" w14:textId="77777777" w:rsidR="009607E1" w:rsidRPr="009607E1" w:rsidRDefault="009607E1" w:rsidP="009607E1">
      <w:pPr>
        <w:numPr>
          <w:ilvl w:val="0"/>
          <w:numId w:val="11"/>
        </w:numPr>
        <w:spacing w:before="100" w:beforeAutospacing="1" w:after="100" w:afterAutospacing="1" w:line="300" w:lineRule="atLeast"/>
        <w:rPr>
          <w:rFonts w:ascii="Segoe UI" w:eastAsia="Times New Roman" w:hAnsi="Segoe UI" w:cs="Segoe UI"/>
          <w:color w:val="000000"/>
          <w:kern w:val="0"/>
          <w:sz w:val="21"/>
          <w:szCs w:val="21"/>
          <w:lang w:val="fr-CH" w:eastAsia="fr-FR"/>
          <w14:ligatures w14:val="none"/>
        </w:rPr>
      </w:pPr>
      <w:r w:rsidRPr="009607E1">
        <w:rPr>
          <w:rFonts w:ascii="Segoe UI" w:eastAsia="Times New Roman" w:hAnsi="Segoe UI" w:cs="Segoe UI"/>
          <w:b/>
          <w:bCs/>
          <w:color w:val="000000"/>
          <w:kern w:val="0"/>
          <w:sz w:val="21"/>
          <w:szCs w:val="21"/>
          <w:lang w:val="fr-CH" w:eastAsia="fr-FR"/>
          <w14:ligatures w14:val="none"/>
        </w:rPr>
        <w:t>Définition</w:t>
      </w:r>
    </w:p>
    <w:p w14:paraId="13F53D6D" w14:textId="77777777" w:rsidR="009607E1" w:rsidRPr="009607E1" w:rsidRDefault="009607E1" w:rsidP="009607E1">
      <w:pPr>
        <w:numPr>
          <w:ilvl w:val="0"/>
          <w:numId w:val="11"/>
        </w:numPr>
        <w:spacing w:before="100" w:beforeAutospacing="1" w:after="100" w:afterAutospacing="1" w:line="300" w:lineRule="atLeast"/>
        <w:rPr>
          <w:rFonts w:ascii="Segoe UI" w:eastAsia="Times New Roman" w:hAnsi="Segoe UI" w:cs="Segoe UI"/>
          <w:color w:val="000000"/>
          <w:kern w:val="0"/>
          <w:sz w:val="21"/>
          <w:szCs w:val="21"/>
          <w:lang w:val="fr-CH" w:eastAsia="fr-FR"/>
          <w14:ligatures w14:val="none"/>
        </w:rPr>
      </w:pPr>
      <w:r w:rsidRPr="009607E1">
        <w:rPr>
          <w:rFonts w:ascii="Segoe UI" w:eastAsia="Times New Roman" w:hAnsi="Segoe UI" w:cs="Segoe UI"/>
          <w:b/>
          <w:bCs/>
          <w:color w:val="000000"/>
          <w:kern w:val="0"/>
          <w:sz w:val="21"/>
          <w:szCs w:val="21"/>
          <w:lang w:val="fr-CH" w:eastAsia="fr-FR"/>
          <w14:ligatures w14:val="none"/>
        </w:rPr>
        <w:lastRenderedPageBreak/>
        <w:t>Évolution</w:t>
      </w:r>
    </w:p>
    <w:p w14:paraId="42423EF6" w14:textId="77777777" w:rsidR="009607E1" w:rsidRPr="009607E1" w:rsidRDefault="009607E1" w:rsidP="009607E1">
      <w:pPr>
        <w:numPr>
          <w:ilvl w:val="0"/>
          <w:numId w:val="11"/>
        </w:numPr>
        <w:spacing w:before="100" w:beforeAutospacing="1" w:after="100" w:afterAutospacing="1" w:line="300" w:lineRule="atLeast"/>
        <w:rPr>
          <w:rFonts w:ascii="Segoe UI" w:eastAsia="Times New Roman" w:hAnsi="Segoe UI" w:cs="Segoe UI"/>
          <w:color w:val="000000"/>
          <w:kern w:val="0"/>
          <w:sz w:val="21"/>
          <w:szCs w:val="21"/>
          <w:lang w:val="fr-CH" w:eastAsia="fr-FR"/>
          <w14:ligatures w14:val="none"/>
        </w:rPr>
      </w:pPr>
      <w:r w:rsidRPr="009607E1">
        <w:rPr>
          <w:rFonts w:ascii="Segoe UI" w:eastAsia="Times New Roman" w:hAnsi="Segoe UI" w:cs="Segoe UI"/>
          <w:b/>
          <w:bCs/>
          <w:color w:val="000000"/>
          <w:kern w:val="0"/>
          <w:sz w:val="21"/>
          <w:szCs w:val="21"/>
          <w:lang w:val="fr-CH" w:eastAsia="fr-FR"/>
          <w14:ligatures w14:val="none"/>
        </w:rPr>
        <w:t>Droits et obligations</w:t>
      </w:r>
    </w:p>
    <w:p w14:paraId="02763E56" w14:textId="77777777" w:rsidR="009607E1" w:rsidRPr="009607E1" w:rsidRDefault="00361D41" w:rsidP="009607E1">
      <w:pPr>
        <w:spacing w:line="300" w:lineRule="atLeast"/>
        <w:rPr>
          <w:rFonts w:ascii="Segoe UI" w:eastAsia="Times New Roman" w:hAnsi="Segoe UI" w:cs="Segoe UI"/>
          <w:color w:val="000000"/>
          <w:kern w:val="0"/>
          <w:sz w:val="21"/>
          <w:szCs w:val="21"/>
          <w:lang w:val="fr-CH" w:eastAsia="fr-FR"/>
          <w14:ligatures w14:val="none"/>
        </w:rPr>
      </w:pPr>
      <w:r w:rsidRPr="00361D41">
        <w:rPr>
          <w:rFonts w:ascii="Segoe UI" w:eastAsia="Times New Roman" w:hAnsi="Segoe UI" w:cs="Segoe UI"/>
          <w:noProof/>
          <w:color w:val="000000"/>
          <w:kern w:val="0"/>
          <w:sz w:val="21"/>
          <w:szCs w:val="21"/>
          <w:lang w:val="fr-CH" w:eastAsia="fr-FR"/>
        </w:rPr>
        <w:pict w14:anchorId="5A571EE0">
          <v:rect id="_x0000_i1040" alt="" style="width:452.7pt;height:.05pt;mso-width-percent:0;mso-height-percent:0;mso-width-percent:0;mso-height-percent:0" o:hrpct="998" o:hralign="center" o:hrstd="t" o:hr="t" fillcolor="#a0a0a0" stroked="f"/>
        </w:pict>
      </w:r>
    </w:p>
    <w:p w14:paraId="0D4209FD" w14:textId="77777777" w:rsidR="009607E1" w:rsidRPr="009607E1" w:rsidRDefault="009607E1" w:rsidP="009607E1">
      <w:pPr>
        <w:spacing w:before="100" w:beforeAutospacing="1" w:after="100" w:afterAutospacing="1" w:line="300" w:lineRule="atLeast"/>
        <w:outlineLvl w:val="3"/>
        <w:rPr>
          <w:rFonts w:ascii="Segoe UI" w:eastAsia="Times New Roman" w:hAnsi="Segoe UI" w:cs="Segoe UI"/>
          <w:b/>
          <w:bCs/>
          <w:color w:val="000000"/>
          <w:kern w:val="0"/>
          <w:lang w:val="fr-CH" w:eastAsia="fr-FR"/>
          <w14:ligatures w14:val="none"/>
        </w:rPr>
      </w:pPr>
      <w:r w:rsidRPr="009607E1">
        <w:rPr>
          <w:rFonts w:ascii="Segoe UI" w:eastAsia="Times New Roman" w:hAnsi="Segoe UI" w:cs="Segoe UI"/>
          <w:b/>
          <w:bCs/>
          <w:color w:val="000000"/>
          <w:kern w:val="0"/>
          <w:lang w:val="fr-CH" w:eastAsia="fr-FR"/>
          <w14:ligatures w14:val="none"/>
        </w:rPr>
        <w:t>Diapositive 5 : Le mariage</w:t>
      </w:r>
    </w:p>
    <w:p w14:paraId="3985F0DA" w14:textId="77777777" w:rsidR="009607E1" w:rsidRPr="009607E1" w:rsidRDefault="009607E1" w:rsidP="009607E1">
      <w:pPr>
        <w:numPr>
          <w:ilvl w:val="0"/>
          <w:numId w:val="12"/>
        </w:numPr>
        <w:spacing w:before="100" w:beforeAutospacing="1" w:after="100" w:afterAutospacing="1" w:line="300" w:lineRule="atLeast"/>
        <w:rPr>
          <w:rFonts w:ascii="Segoe UI" w:eastAsia="Times New Roman" w:hAnsi="Segoe UI" w:cs="Segoe UI"/>
          <w:color w:val="000000"/>
          <w:kern w:val="0"/>
          <w:sz w:val="21"/>
          <w:szCs w:val="21"/>
          <w:lang w:val="fr-CH" w:eastAsia="fr-FR"/>
          <w14:ligatures w14:val="none"/>
        </w:rPr>
      </w:pPr>
      <w:r w:rsidRPr="009607E1">
        <w:rPr>
          <w:rFonts w:ascii="Segoe UI" w:eastAsia="Times New Roman" w:hAnsi="Segoe UI" w:cs="Segoe UI"/>
          <w:b/>
          <w:bCs/>
          <w:color w:val="000000"/>
          <w:kern w:val="0"/>
          <w:sz w:val="21"/>
          <w:szCs w:val="21"/>
          <w:lang w:val="fr-CH" w:eastAsia="fr-FR"/>
          <w14:ligatures w14:val="none"/>
        </w:rPr>
        <w:t>Conditions</w:t>
      </w:r>
    </w:p>
    <w:p w14:paraId="62759FAB" w14:textId="77777777" w:rsidR="009607E1" w:rsidRPr="009607E1" w:rsidRDefault="009607E1" w:rsidP="009607E1">
      <w:pPr>
        <w:numPr>
          <w:ilvl w:val="0"/>
          <w:numId w:val="12"/>
        </w:numPr>
        <w:spacing w:before="100" w:beforeAutospacing="1" w:after="100" w:afterAutospacing="1" w:line="300" w:lineRule="atLeast"/>
        <w:rPr>
          <w:rFonts w:ascii="Segoe UI" w:eastAsia="Times New Roman" w:hAnsi="Segoe UI" w:cs="Segoe UI"/>
          <w:color w:val="000000"/>
          <w:kern w:val="0"/>
          <w:sz w:val="21"/>
          <w:szCs w:val="21"/>
          <w:lang w:val="fr-CH" w:eastAsia="fr-FR"/>
          <w14:ligatures w14:val="none"/>
        </w:rPr>
      </w:pPr>
      <w:r w:rsidRPr="009607E1">
        <w:rPr>
          <w:rFonts w:ascii="Segoe UI" w:eastAsia="Times New Roman" w:hAnsi="Segoe UI" w:cs="Segoe UI"/>
          <w:b/>
          <w:bCs/>
          <w:color w:val="000000"/>
          <w:kern w:val="0"/>
          <w:sz w:val="21"/>
          <w:szCs w:val="21"/>
          <w:lang w:val="fr-CH" w:eastAsia="fr-FR"/>
          <w14:ligatures w14:val="none"/>
        </w:rPr>
        <w:t>Procédure</w:t>
      </w:r>
    </w:p>
    <w:p w14:paraId="557B54C9" w14:textId="77777777" w:rsidR="009607E1" w:rsidRPr="009607E1" w:rsidRDefault="009607E1" w:rsidP="009607E1">
      <w:pPr>
        <w:numPr>
          <w:ilvl w:val="0"/>
          <w:numId w:val="12"/>
        </w:numPr>
        <w:spacing w:before="100" w:beforeAutospacing="1" w:after="100" w:afterAutospacing="1" w:line="300" w:lineRule="atLeast"/>
        <w:rPr>
          <w:rFonts w:ascii="Segoe UI" w:eastAsia="Times New Roman" w:hAnsi="Segoe UI" w:cs="Segoe UI"/>
          <w:color w:val="000000"/>
          <w:kern w:val="0"/>
          <w:sz w:val="21"/>
          <w:szCs w:val="21"/>
          <w:lang w:val="fr-CH" w:eastAsia="fr-FR"/>
          <w14:ligatures w14:val="none"/>
        </w:rPr>
      </w:pPr>
      <w:r w:rsidRPr="009607E1">
        <w:rPr>
          <w:rFonts w:ascii="Segoe UI" w:eastAsia="Times New Roman" w:hAnsi="Segoe UI" w:cs="Segoe UI"/>
          <w:b/>
          <w:bCs/>
          <w:color w:val="000000"/>
          <w:kern w:val="0"/>
          <w:sz w:val="21"/>
          <w:szCs w:val="21"/>
          <w:lang w:val="fr-CH" w:eastAsia="fr-FR"/>
          <w14:ligatures w14:val="none"/>
        </w:rPr>
        <w:t>Effets juridiques</w:t>
      </w:r>
    </w:p>
    <w:p w14:paraId="777091E9" w14:textId="77777777" w:rsidR="009607E1" w:rsidRPr="009607E1" w:rsidRDefault="00361D41" w:rsidP="009607E1">
      <w:pPr>
        <w:spacing w:line="300" w:lineRule="atLeast"/>
        <w:rPr>
          <w:rFonts w:ascii="Segoe UI" w:eastAsia="Times New Roman" w:hAnsi="Segoe UI" w:cs="Segoe UI"/>
          <w:color w:val="000000"/>
          <w:kern w:val="0"/>
          <w:sz w:val="21"/>
          <w:szCs w:val="21"/>
          <w:lang w:val="fr-CH" w:eastAsia="fr-FR"/>
          <w14:ligatures w14:val="none"/>
        </w:rPr>
      </w:pPr>
      <w:r w:rsidRPr="00361D41">
        <w:rPr>
          <w:rFonts w:ascii="Segoe UI" w:eastAsia="Times New Roman" w:hAnsi="Segoe UI" w:cs="Segoe UI"/>
          <w:noProof/>
          <w:color w:val="000000"/>
          <w:kern w:val="0"/>
          <w:sz w:val="21"/>
          <w:szCs w:val="21"/>
          <w:lang w:val="fr-CH" w:eastAsia="fr-FR"/>
        </w:rPr>
        <w:pict w14:anchorId="5B485B07">
          <v:rect id="_x0000_i1039" alt="" style="width:452.7pt;height:.05pt;mso-width-percent:0;mso-height-percent:0;mso-width-percent:0;mso-height-percent:0" o:hrpct="998" o:hralign="center" o:hrstd="t" o:hr="t" fillcolor="#a0a0a0" stroked="f"/>
        </w:pict>
      </w:r>
    </w:p>
    <w:p w14:paraId="349A9141" w14:textId="77777777" w:rsidR="009607E1" w:rsidRPr="009607E1" w:rsidRDefault="009607E1" w:rsidP="009607E1">
      <w:pPr>
        <w:spacing w:before="100" w:beforeAutospacing="1" w:after="100" w:afterAutospacing="1" w:line="300" w:lineRule="atLeast"/>
        <w:outlineLvl w:val="3"/>
        <w:rPr>
          <w:rFonts w:ascii="Segoe UI" w:eastAsia="Times New Roman" w:hAnsi="Segoe UI" w:cs="Segoe UI"/>
          <w:b/>
          <w:bCs/>
          <w:color w:val="000000"/>
          <w:kern w:val="0"/>
          <w:lang w:val="fr-CH" w:eastAsia="fr-FR"/>
          <w14:ligatures w14:val="none"/>
        </w:rPr>
      </w:pPr>
      <w:r w:rsidRPr="009607E1">
        <w:rPr>
          <w:rFonts w:ascii="Segoe UI" w:eastAsia="Times New Roman" w:hAnsi="Segoe UI" w:cs="Segoe UI"/>
          <w:b/>
          <w:bCs/>
          <w:color w:val="000000"/>
          <w:kern w:val="0"/>
          <w:lang w:val="fr-CH" w:eastAsia="fr-FR"/>
          <w14:ligatures w14:val="none"/>
        </w:rPr>
        <w:t>Diapositive 6 : Les trois régimes matrimoniaux</w:t>
      </w:r>
    </w:p>
    <w:p w14:paraId="28C33CF6" w14:textId="77777777" w:rsidR="009607E1" w:rsidRPr="009607E1" w:rsidRDefault="009607E1" w:rsidP="009607E1">
      <w:pPr>
        <w:numPr>
          <w:ilvl w:val="0"/>
          <w:numId w:val="13"/>
        </w:numPr>
        <w:spacing w:before="100" w:beforeAutospacing="1" w:after="100" w:afterAutospacing="1" w:line="300" w:lineRule="atLeast"/>
        <w:rPr>
          <w:rFonts w:ascii="Segoe UI" w:eastAsia="Times New Roman" w:hAnsi="Segoe UI" w:cs="Segoe UI"/>
          <w:color w:val="000000"/>
          <w:kern w:val="0"/>
          <w:sz w:val="21"/>
          <w:szCs w:val="21"/>
          <w:lang w:val="fr-CH" w:eastAsia="fr-FR"/>
          <w14:ligatures w14:val="none"/>
        </w:rPr>
      </w:pPr>
      <w:r w:rsidRPr="009607E1">
        <w:rPr>
          <w:rFonts w:ascii="Segoe UI" w:eastAsia="Times New Roman" w:hAnsi="Segoe UI" w:cs="Segoe UI"/>
          <w:b/>
          <w:bCs/>
          <w:color w:val="000000"/>
          <w:kern w:val="0"/>
          <w:sz w:val="21"/>
          <w:szCs w:val="21"/>
          <w:lang w:val="fr-CH" w:eastAsia="fr-FR"/>
          <w14:ligatures w14:val="none"/>
        </w:rPr>
        <w:t>Participation aux acquêts</w:t>
      </w:r>
    </w:p>
    <w:p w14:paraId="650674BE" w14:textId="77777777" w:rsidR="009607E1" w:rsidRPr="009607E1" w:rsidRDefault="009607E1" w:rsidP="009607E1">
      <w:pPr>
        <w:numPr>
          <w:ilvl w:val="0"/>
          <w:numId w:val="13"/>
        </w:numPr>
        <w:spacing w:before="100" w:beforeAutospacing="1" w:after="100" w:afterAutospacing="1" w:line="300" w:lineRule="atLeast"/>
        <w:rPr>
          <w:rFonts w:ascii="Segoe UI" w:eastAsia="Times New Roman" w:hAnsi="Segoe UI" w:cs="Segoe UI"/>
          <w:color w:val="000000"/>
          <w:kern w:val="0"/>
          <w:sz w:val="21"/>
          <w:szCs w:val="21"/>
          <w:lang w:val="fr-CH" w:eastAsia="fr-FR"/>
          <w14:ligatures w14:val="none"/>
        </w:rPr>
      </w:pPr>
      <w:r w:rsidRPr="009607E1">
        <w:rPr>
          <w:rFonts w:ascii="Segoe UI" w:eastAsia="Times New Roman" w:hAnsi="Segoe UI" w:cs="Segoe UI"/>
          <w:b/>
          <w:bCs/>
          <w:color w:val="000000"/>
          <w:kern w:val="0"/>
          <w:sz w:val="21"/>
          <w:szCs w:val="21"/>
          <w:lang w:val="fr-CH" w:eastAsia="fr-FR"/>
          <w14:ligatures w14:val="none"/>
        </w:rPr>
        <w:t>Communauté de biens</w:t>
      </w:r>
    </w:p>
    <w:p w14:paraId="43B992E3" w14:textId="77777777" w:rsidR="009607E1" w:rsidRPr="009607E1" w:rsidRDefault="009607E1" w:rsidP="009607E1">
      <w:pPr>
        <w:numPr>
          <w:ilvl w:val="0"/>
          <w:numId w:val="13"/>
        </w:numPr>
        <w:spacing w:before="100" w:beforeAutospacing="1" w:after="100" w:afterAutospacing="1" w:line="300" w:lineRule="atLeast"/>
        <w:rPr>
          <w:rFonts w:ascii="Segoe UI" w:eastAsia="Times New Roman" w:hAnsi="Segoe UI" w:cs="Segoe UI"/>
          <w:color w:val="000000"/>
          <w:kern w:val="0"/>
          <w:sz w:val="21"/>
          <w:szCs w:val="21"/>
          <w:lang w:val="fr-CH" w:eastAsia="fr-FR"/>
          <w14:ligatures w14:val="none"/>
        </w:rPr>
      </w:pPr>
      <w:r w:rsidRPr="009607E1">
        <w:rPr>
          <w:rFonts w:ascii="Segoe UI" w:eastAsia="Times New Roman" w:hAnsi="Segoe UI" w:cs="Segoe UI"/>
          <w:b/>
          <w:bCs/>
          <w:color w:val="000000"/>
          <w:kern w:val="0"/>
          <w:sz w:val="21"/>
          <w:szCs w:val="21"/>
          <w:lang w:val="fr-CH" w:eastAsia="fr-FR"/>
          <w14:ligatures w14:val="none"/>
        </w:rPr>
        <w:t>Séparation de biens</w:t>
      </w:r>
    </w:p>
    <w:p w14:paraId="4144DD97" w14:textId="77777777" w:rsidR="009607E1" w:rsidRPr="009607E1" w:rsidRDefault="00361D41" w:rsidP="009607E1">
      <w:pPr>
        <w:spacing w:line="300" w:lineRule="atLeast"/>
        <w:rPr>
          <w:rFonts w:ascii="Segoe UI" w:eastAsia="Times New Roman" w:hAnsi="Segoe UI" w:cs="Segoe UI"/>
          <w:color w:val="000000"/>
          <w:kern w:val="0"/>
          <w:sz w:val="21"/>
          <w:szCs w:val="21"/>
          <w:lang w:val="fr-CH" w:eastAsia="fr-FR"/>
          <w14:ligatures w14:val="none"/>
        </w:rPr>
      </w:pPr>
      <w:r w:rsidRPr="00361D41">
        <w:rPr>
          <w:rFonts w:ascii="Segoe UI" w:eastAsia="Times New Roman" w:hAnsi="Segoe UI" w:cs="Segoe UI"/>
          <w:noProof/>
          <w:color w:val="000000"/>
          <w:kern w:val="0"/>
          <w:sz w:val="21"/>
          <w:szCs w:val="21"/>
          <w:lang w:val="fr-CH" w:eastAsia="fr-FR"/>
        </w:rPr>
        <w:pict w14:anchorId="01D90BB7">
          <v:rect id="_x0000_i1038" alt="" style="width:452.7pt;height:.05pt;mso-width-percent:0;mso-height-percent:0;mso-width-percent:0;mso-height-percent:0" o:hrpct="998" o:hralign="center" o:hrstd="t" o:hr="t" fillcolor="#a0a0a0" stroked="f"/>
        </w:pict>
      </w:r>
    </w:p>
    <w:p w14:paraId="09F5BC81" w14:textId="77777777" w:rsidR="009607E1" w:rsidRPr="009607E1" w:rsidRDefault="009607E1" w:rsidP="009607E1">
      <w:pPr>
        <w:spacing w:before="100" w:beforeAutospacing="1" w:after="100" w:afterAutospacing="1" w:line="300" w:lineRule="atLeast"/>
        <w:outlineLvl w:val="3"/>
        <w:rPr>
          <w:rFonts w:ascii="Segoe UI" w:eastAsia="Times New Roman" w:hAnsi="Segoe UI" w:cs="Segoe UI"/>
          <w:b/>
          <w:bCs/>
          <w:color w:val="000000"/>
          <w:kern w:val="0"/>
          <w:lang w:val="fr-CH" w:eastAsia="fr-FR"/>
          <w14:ligatures w14:val="none"/>
        </w:rPr>
      </w:pPr>
      <w:r w:rsidRPr="009607E1">
        <w:rPr>
          <w:rFonts w:ascii="Segoe UI" w:eastAsia="Times New Roman" w:hAnsi="Segoe UI" w:cs="Segoe UI"/>
          <w:b/>
          <w:bCs/>
          <w:color w:val="000000"/>
          <w:kern w:val="0"/>
          <w:lang w:val="fr-CH" w:eastAsia="fr-FR"/>
          <w14:ligatures w14:val="none"/>
        </w:rPr>
        <w:t>Diapositive 7 : Le divorce</w:t>
      </w:r>
    </w:p>
    <w:p w14:paraId="334D61C1" w14:textId="77777777" w:rsidR="009607E1" w:rsidRPr="009607E1" w:rsidRDefault="009607E1" w:rsidP="009607E1">
      <w:pPr>
        <w:numPr>
          <w:ilvl w:val="0"/>
          <w:numId w:val="14"/>
        </w:numPr>
        <w:spacing w:before="100" w:beforeAutospacing="1" w:after="100" w:afterAutospacing="1" w:line="300" w:lineRule="atLeast"/>
        <w:rPr>
          <w:rFonts w:ascii="Segoe UI" w:eastAsia="Times New Roman" w:hAnsi="Segoe UI" w:cs="Segoe UI"/>
          <w:color w:val="000000"/>
          <w:kern w:val="0"/>
          <w:sz w:val="21"/>
          <w:szCs w:val="21"/>
          <w:lang w:val="fr-CH" w:eastAsia="fr-FR"/>
          <w14:ligatures w14:val="none"/>
        </w:rPr>
      </w:pPr>
      <w:r w:rsidRPr="009607E1">
        <w:rPr>
          <w:rFonts w:ascii="Segoe UI" w:eastAsia="Times New Roman" w:hAnsi="Segoe UI" w:cs="Segoe UI"/>
          <w:b/>
          <w:bCs/>
          <w:color w:val="000000"/>
          <w:kern w:val="0"/>
          <w:sz w:val="21"/>
          <w:szCs w:val="21"/>
          <w:lang w:val="fr-CH" w:eastAsia="fr-FR"/>
          <w14:ligatures w14:val="none"/>
        </w:rPr>
        <w:t>Procédures</w:t>
      </w:r>
    </w:p>
    <w:p w14:paraId="3AABE821" w14:textId="77777777" w:rsidR="009607E1" w:rsidRPr="009607E1" w:rsidRDefault="009607E1" w:rsidP="009607E1">
      <w:pPr>
        <w:numPr>
          <w:ilvl w:val="0"/>
          <w:numId w:val="14"/>
        </w:numPr>
        <w:spacing w:before="100" w:beforeAutospacing="1" w:after="100" w:afterAutospacing="1" w:line="300" w:lineRule="atLeast"/>
        <w:rPr>
          <w:rFonts w:ascii="Segoe UI" w:eastAsia="Times New Roman" w:hAnsi="Segoe UI" w:cs="Segoe UI"/>
          <w:color w:val="000000"/>
          <w:kern w:val="0"/>
          <w:sz w:val="21"/>
          <w:szCs w:val="21"/>
          <w:lang w:val="fr-CH" w:eastAsia="fr-FR"/>
          <w14:ligatures w14:val="none"/>
        </w:rPr>
      </w:pPr>
      <w:r w:rsidRPr="009607E1">
        <w:rPr>
          <w:rFonts w:ascii="Segoe UI" w:eastAsia="Times New Roman" w:hAnsi="Segoe UI" w:cs="Segoe UI"/>
          <w:b/>
          <w:bCs/>
          <w:color w:val="000000"/>
          <w:kern w:val="0"/>
          <w:sz w:val="21"/>
          <w:szCs w:val="21"/>
          <w:lang w:val="fr-CH" w:eastAsia="fr-FR"/>
          <w14:ligatures w14:val="none"/>
        </w:rPr>
        <w:t>Conséquences</w:t>
      </w:r>
    </w:p>
    <w:p w14:paraId="6FF50A9C" w14:textId="77777777" w:rsidR="009607E1" w:rsidRPr="009607E1" w:rsidRDefault="009607E1" w:rsidP="009607E1">
      <w:pPr>
        <w:numPr>
          <w:ilvl w:val="0"/>
          <w:numId w:val="14"/>
        </w:numPr>
        <w:spacing w:before="100" w:beforeAutospacing="1" w:after="100" w:afterAutospacing="1" w:line="300" w:lineRule="atLeast"/>
        <w:rPr>
          <w:rFonts w:ascii="Segoe UI" w:eastAsia="Times New Roman" w:hAnsi="Segoe UI" w:cs="Segoe UI"/>
          <w:color w:val="000000"/>
          <w:kern w:val="0"/>
          <w:sz w:val="21"/>
          <w:szCs w:val="21"/>
          <w:lang w:val="fr-CH" w:eastAsia="fr-FR"/>
          <w14:ligatures w14:val="none"/>
        </w:rPr>
      </w:pPr>
      <w:r w:rsidRPr="009607E1">
        <w:rPr>
          <w:rFonts w:ascii="Segoe UI" w:eastAsia="Times New Roman" w:hAnsi="Segoe UI" w:cs="Segoe UI"/>
          <w:b/>
          <w:bCs/>
          <w:color w:val="000000"/>
          <w:kern w:val="0"/>
          <w:sz w:val="21"/>
          <w:szCs w:val="21"/>
          <w:lang w:val="fr-CH" w:eastAsia="fr-FR"/>
          <w14:ligatures w14:val="none"/>
        </w:rPr>
        <w:t>Durée et coût</w:t>
      </w:r>
    </w:p>
    <w:p w14:paraId="26A4ED99" w14:textId="77777777" w:rsidR="009607E1" w:rsidRPr="009607E1" w:rsidRDefault="00361D41" w:rsidP="009607E1">
      <w:pPr>
        <w:spacing w:line="300" w:lineRule="atLeast"/>
        <w:rPr>
          <w:rFonts w:ascii="Segoe UI" w:eastAsia="Times New Roman" w:hAnsi="Segoe UI" w:cs="Segoe UI"/>
          <w:color w:val="000000"/>
          <w:kern w:val="0"/>
          <w:sz w:val="21"/>
          <w:szCs w:val="21"/>
          <w:lang w:val="fr-CH" w:eastAsia="fr-FR"/>
          <w14:ligatures w14:val="none"/>
        </w:rPr>
      </w:pPr>
      <w:r w:rsidRPr="00361D41">
        <w:rPr>
          <w:rFonts w:ascii="Segoe UI" w:eastAsia="Times New Roman" w:hAnsi="Segoe UI" w:cs="Segoe UI"/>
          <w:noProof/>
          <w:color w:val="000000"/>
          <w:kern w:val="0"/>
          <w:sz w:val="21"/>
          <w:szCs w:val="21"/>
          <w:lang w:val="fr-CH" w:eastAsia="fr-FR"/>
        </w:rPr>
        <w:pict w14:anchorId="7EA31BBB">
          <v:rect id="_x0000_i1037" alt="" style="width:452.7pt;height:.05pt;mso-width-percent:0;mso-height-percent:0;mso-width-percent:0;mso-height-percent:0" o:hrpct="998" o:hralign="center" o:hrstd="t" o:hr="t" fillcolor="#a0a0a0" stroked="f"/>
        </w:pict>
      </w:r>
    </w:p>
    <w:p w14:paraId="203BC1DA" w14:textId="77777777" w:rsidR="009607E1" w:rsidRPr="009607E1" w:rsidRDefault="009607E1" w:rsidP="009607E1">
      <w:pPr>
        <w:spacing w:before="100" w:beforeAutospacing="1" w:after="100" w:afterAutospacing="1" w:line="300" w:lineRule="atLeast"/>
        <w:outlineLvl w:val="3"/>
        <w:rPr>
          <w:rFonts w:ascii="Segoe UI" w:eastAsia="Times New Roman" w:hAnsi="Segoe UI" w:cs="Segoe UI"/>
          <w:b/>
          <w:bCs/>
          <w:color w:val="000000"/>
          <w:kern w:val="0"/>
          <w:lang w:val="fr-CH" w:eastAsia="fr-FR"/>
          <w14:ligatures w14:val="none"/>
        </w:rPr>
      </w:pPr>
      <w:r w:rsidRPr="009607E1">
        <w:rPr>
          <w:rFonts w:ascii="Segoe UI" w:eastAsia="Times New Roman" w:hAnsi="Segoe UI" w:cs="Segoe UI"/>
          <w:b/>
          <w:bCs/>
          <w:color w:val="000000"/>
          <w:kern w:val="0"/>
          <w:lang w:val="fr-CH" w:eastAsia="fr-FR"/>
          <w14:ligatures w14:val="none"/>
        </w:rPr>
        <w:t>Diapositive 8 : Conclusion</w:t>
      </w:r>
    </w:p>
    <w:p w14:paraId="2F8895AC" w14:textId="77777777" w:rsidR="009607E1" w:rsidRPr="009607E1" w:rsidRDefault="009607E1" w:rsidP="009607E1">
      <w:pPr>
        <w:numPr>
          <w:ilvl w:val="0"/>
          <w:numId w:val="15"/>
        </w:numPr>
        <w:spacing w:before="100" w:beforeAutospacing="1" w:after="100" w:afterAutospacing="1" w:line="300" w:lineRule="atLeast"/>
        <w:rPr>
          <w:rFonts w:ascii="Segoe UI" w:eastAsia="Times New Roman" w:hAnsi="Segoe UI" w:cs="Segoe UI"/>
          <w:color w:val="000000"/>
          <w:kern w:val="0"/>
          <w:sz w:val="21"/>
          <w:szCs w:val="21"/>
          <w:lang w:val="fr-CH" w:eastAsia="fr-FR"/>
          <w14:ligatures w14:val="none"/>
        </w:rPr>
      </w:pPr>
      <w:r w:rsidRPr="009607E1">
        <w:rPr>
          <w:rFonts w:ascii="Segoe UI" w:eastAsia="Times New Roman" w:hAnsi="Segoe UI" w:cs="Segoe UI"/>
          <w:b/>
          <w:bCs/>
          <w:color w:val="000000"/>
          <w:kern w:val="0"/>
          <w:sz w:val="21"/>
          <w:szCs w:val="21"/>
          <w:lang w:val="fr-CH" w:eastAsia="fr-FR"/>
          <w14:ligatures w14:val="none"/>
        </w:rPr>
        <w:t>Résumé des points clés</w:t>
      </w:r>
    </w:p>
    <w:p w14:paraId="25E2BA48" w14:textId="77777777" w:rsidR="009607E1" w:rsidRPr="009607E1" w:rsidRDefault="009607E1" w:rsidP="009607E1">
      <w:pPr>
        <w:numPr>
          <w:ilvl w:val="0"/>
          <w:numId w:val="15"/>
        </w:numPr>
        <w:spacing w:before="100" w:beforeAutospacing="1" w:after="100" w:afterAutospacing="1" w:line="300" w:lineRule="atLeast"/>
        <w:rPr>
          <w:rFonts w:ascii="Segoe UI" w:eastAsia="Times New Roman" w:hAnsi="Segoe UI" w:cs="Segoe UI"/>
          <w:color w:val="000000"/>
          <w:kern w:val="0"/>
          <w:sz w:val="21"/>
          <w:szCs w:val="21"/>
          <w:lang w:val="fr-CH" w:eastAsia="fr-FR"/>
          <w14:ligatures w14:val="none"/>
        </w:rPr>
      </w:pPr>
      <w:r w:rsidRPr="009607E1">
        <w:rPr>
          <w:rFonts w:ascii="Segoe UI" w:eastAsia="Times New Roman" w:hAnsi="Segoe UI" w:cs="Segoe UI"/>
          <w:b/>
          <w:bCs/>
          <w:color w:val="000000"/>
          <w:kern w:val="0"/>
          <w:sz w:val="21"/>
          <w:szCs w:val="21"/>
          <w:lang w:val="fr-CH" w:eastAsia="fr-FR"/>
          <w14:ligatures w14:val="none"/>
        </w:rPr>
        <w:t>Questions et discussion</w:t>
      </w:r>
    </w:p>
    <w:p w14:paraId="06112AFC" w14:textId="77777777" w:rsidR="009607E1" w:rsidRPr="009607E1" w:rsidRDefault="00361D41" w:rsidP="009607E1">
      <w:pPr>
        <w:spacing w:line="300" w:lineRule="atLeast"/>
        <w:rPr>
          <w:rFonts w:ascii="Segoe UI" w:eastAsia="Times New Roman" w:hAnsi="Segoe UI" w:cs="Segoe UI"/>
          <w:color w:val="000000"/>
          <w:kern w:val="0"/>
          <w:sz w:val="21"/>
          <w:szCs w:val="21"/>
          <w:lang w:val="fr-CH" w:eastAsia="fr-FR"/>
          <w14:ligatures w14:val="none"/>
        </w:rPr>
      </w:pPr>
      <w:r w:rsidRPr="00361D41">
        <w:rPr>
          <w:rFonts w:ascii="Segoe UI" w:eastAsia="Times New Roman" w:hAnsi="Segoe UI" w:cs="Segoe UI"/>
          <w:noProof/>
          <w:color w:val="000000"/>
          <w:kern w:val="0"/>
          <w:sz w:val="21"/>
          <w:szCs w:val="21"/>
          <w:lang w:val="fr-CH" w:eastAsia="fr-FR"/>
        </w:rPr>
        <w:pict w14:anchorId="526BD43D">
          <v:rect id="_x0000_i1036" alt="" style="width:452.7pt;height:.05pt;mso-width-percent:0;mso-height-percent:0;mso-width-percent:0;mso-height-percent:0" o:hrpct="998" o:hralign="center" o:hrstd="t" o:hr="t" fillcolor="#a0a0a0" stroked="f"/>
        </w:pict>
      </w:r>
    </w:p>
    <w:p w14:paraId="5BAABC51" w14:textId="77777777" w:rsidR="009607E1" w:rsidRPr="009607E1" w:rsidRDefault="009607E1" w:rsidP="009607E1">
      <w:pPr>
        <w:spacing w:before="100" w:beforeAutospacing="1" w:after="100" w:afterAutospacing="1" w:line="300" w:lineRule="atLeast"/>
        <w:outlineLvl w:val="2"/>
        <w:rPr>
          <w:rFonts w:ascii="Segoe UI" w:eastAsia="Times New Roman" w:hAnsi="Segoe UI" w:cs="Segoe UI"/>
          <w:b/>
          <w:bCs/>
          <w:color w:val="000000"/>
          <w:kern w:val="0"/>
          <w:sz w:val="27"/>
          <w:szCs w:val="27"/>
          <w:lang w:val="fr-CH" w:eastAsia="fr-FR"/>
          <w14:ligatures w14:val="none"/>
        </w:rPr>
      </w:pPr>
      <w:r w:rsidRPr="009607E1">
        <w:rPr>
          <w:rFonts w:ascii="Segoe UI" w:eastAsia="Times New Roman" w:hAnsi="Segoe UI" w:cs="Segoe UI"/>
          <w:b/>
          <w:bCs/>
          <w:color w:val="000000"/>
          <w:kern w:val="0"/>
          <w:sz w:val="27"/>
          <w:szCs w:val="27"/>
          <w:lang w:val="fr-CH" w:eastAsia="fr-FR"/>
          <w14:ligatures w14:val="none"/>
        </w:rPr>
        <w:t>Conseils pour la création du PPT</w:t>
      </w:r>
    </w:p>
    <w:p w14:paraId="40076729" w14:textId="77777777" w:rsidR="009607E1" w:rsidRPr="009607E1" w:rsidRDefault="009607E1" w:rsidP="009607E1">
      <w:pPr>
        <w:numPr>
          <w:ilvl w:val="0"/>
          <w:numId w:val="16"/>
        </w:numPr>
        <w:spacing w:before="100" w:beforeAutospacing="1" w:after="100" w:afterAutospacing="1" w:line="300" w:lineRule="atLeast"/>
        <w:rPr>
          <w:rFonts w:ascii="Segoe UI" w:eastAsia="Times New Roman" w:hAnsi="Segoe UI" w:cs="Segoe UI"/>
          <w:color w:val="000000"/>
          <w:kern w:val="0"/>
          <w:sz w:val="21"/>
          <w:szCs w:val="21"/>
          <w:lang w:val="fr-CH" w:eastAsia="fr-FR"/>
          <w14:ligatures w14:val="none"/>
        </w:rPr>
      </w:pPr>
      <w:r w:rsidRPr="009607E1">
        <w:rPr>
          <w:rFonts w:ascii="Segoe UI" w:eastAsia="Times New Roman" w:hAnsi="Segoe UI" w:cs="Segoe UI"/>
          <w:b/>
          <w:bCs/>
          <w:color w:val="000000"/>
          <w:kern w:val="0"/>
          <w:sz w:val="21"/>
          <w:szCs w:val="21"/>
          <w:lang w:val="fr-CH" w:eastAsia="fr-FR"/>
          <w14:ligatures w14:val="none"/>
        </w:rPr>
        <w:t>Visuels</w:t>
      </w:r>
      <w:r w:rsidRPr="009607E1">
        <w:rPr>
          <w:rFonts w:ascii="Segoe UI" w:eastAsia="Times New Roman" w:hAnsi="Segoe UI" w:cs="Segoe UI"/>
          <w:color w:val="000000"/>
          <w:kern w:val="0"/>
          <w:sz w:val="21"/>
          <w:szCs w:val="21"/>
          <w:lang w:val="fr-CH" w:eastAsia="fr-FR"/>
          <w14:ligatures w14:val="none"/>
        </w:rPr>
        <w:t> : Ajoute des images et des graphiques pour illustrer les concepts.</w:t>
      </w:r>
    </w:p>
    <w:p w14:paraId="770D73C5" w14:textId="77777777" w:rsidR="009607E1" w:rsidRPr="009607E1" w:rsidRDefault="009607E1" w:rsidP="009607E1">
      <w:pPr>
        <w:numPr>
          <w:ilvl w:val="0"/>
          <w:numId w:val="16"/>
        </w:numPr>
        <w:spacing w:before="100" w:beforeAutospacing="1" w:after="100" w:afterAutospacing="1" w:line="300" w:lineRule="atLeast"/>
        <w:rPr>
          <w:rFonts w:ascii="Segoe UI" w:eastAsia="Times New Roman" w:hAnsi="Segoe UI" w:cs="Segoe UI"/>
          <w:color w:val="000000"/>
          <w:kern w:val="0"/>
          <w:sz w:val="21"/>
          <w:szCs w:val="21"/>
          <w:lang w:val="fr-CH" w:eastAsia="fr-FR"/>
          <w14:ligatures w14:val="none"/>
        </w:rPr>
      </w:pPr>
      <w:r w:rsidRPr="009607E1">
        <w:rPr>
          <w:rFonts w:ascii="Segoe UI" w:eastAsia="Times New Roman" w:hAnsi="Segoe UI" w:cs="Segoe UI"/>
          <w:b/>
          <w:bCs/>
          <w:color w:val="000000"/>
          <w:kern w:val="0"/>
          <w:sz w:val="21"/>
          <w:szCs w:val="21"/>
          <w:lang w:val="fr-CH" w:eastAsia="fr-FR"/>
          <w14:ligatures w14:val="none"/>
        </w:rPr>
        <w:t>Interactivité</w:t>
      </w:r>
      <w:r w:rsidRPr="009607E1">
        <w:rPr>
          <w:rFonts w:ascii="Segoe UI" w:eastAsia="Times New Roman" w:hAnsi="Segoe UI" w:cs="Segoe UI"/>
          <w:color w:val="000000"/>
          <w:kern w:val="0"/>
          <w:sz w:val="21"/>
          <w:szCs w:val="21"/>
          <w:lang w:val="fr-CH" w:eastAsia="fr-FR"/>
          <w14:ligatures w14:val="none"/>
        </w:rPr>
        <w:t> : Intègre des questions ou des cas pratiques pour engager les élèves.</w:t>
      </w:r>
    </w:p>
    <w:p w14:paraId="5A1F51A3" w14:textId="77777777" w:rsidR="009607E1" w:rsidRPr="009607E1" w:rsidRDefault="009607E1" w:rsidP="009607E1">
      <w:pPr>
        <w:numPr>
          <w:ilvl w:val="0"/>
          <w:numId w:val="16"/>
        </w:numPr>
        <w:spacing w:before="100" w:beforeAutospacing="1" w:after="100" w:afterAutospacing="1" w:line="300" w:lineRule="atLeast"/>
        <w:rPr>
          <w:rFonts w:ascii="Segoe UI" w:eastAsia="Times New Roman" w:hAnsi="Segoe UI" w:cs="Segoe UI"/>
          <w:color w:val="000000"/>
          <w:kern w:val="0"/>
          <w:sz w:val="21"/>
          <w:szCs w:val="21"/>
          <w:lang w:val="fr-CH" w:eastAsia="fr-FR"/>
          <w14:ligatures w14:val="none"/>
        </w:rPr>
      </w:pPr>
      <w:r w:rsidRPr="009607E1">
        <w:rPr>
          <w:rFonts w:ascii="Segoe UI" w:eastAsia="Times New Roman" w:hAnsi="Segoe UI" w:cs="Segoe UI"/>
          <w:b/>
          <w:bCs/>
          <w:color w:val="000000"/>
          <w:kern w:val="0"/>
          <w:sz w:val="21"/>
          <w:szCs w:val="21"/>
          <w:lang w:val="fr-CH" w:eastAsia="fr-FR"/>
          <w14:ligatures w14:val="none"/>
        </w:rPr>
        <w:t>Clarté</w:t>
      </w:r>
      <w:r w:rsidRPr="009607E1">
        <w:rPr>
          <w:rFonts w:ascii="Segoe UI" w:eastAsia="Times New Roman" w:hAnsi="Segoe UI" w:cs="Segoe UI"/>
          <w:color w:val="000000"/>
          <w:kern w:val="0"/>
          <w:sz w:val="21"/>
          <w:szCs w:val="21"/>
          <w:lang w:val="fr-CH" w:eastAsia="fr-FR"/>
          <w14:ligatures w14:val="none"/>
        </w:rPr>
        <w:t> : Assure-toi que chaque diapositive est claire et concise.</w:t>
      </w:r>
    </w:p>
    <w:p w14:paraId="7E8BCAD4" w14:textId="77777777" w:rsidR="009607E1" w:rsidRPr="009607E1" w:rsidRDefault="009607E1" w:rsidP="009607E1">
      <w:pPr>
        <w:spacing w:before="100" w:beforeAutospacing="1" w:after="100" w:afterAutospacing="1" w:line="300" w:lineRule="atLeast"/>
        <w:rPr>
          <w:rFonts w:ascii="Segoe UI" w:eastAsia="Times New Roman" w:hAnsi="Segoe UI" w:cs="Segoe UI"/>
          <w:color w:val="000000"/>
          <w:kern w:val="0"/>
          <w:sz w:val="21"/>
          <w:szCs w:val="21"/>
          <w:lang w:val="fr-CH" w:eastAsia="fr-FR"/>
          <w14:ligatures w14:val="none"/>
        </w:rPr>
      </w:pPr>
      <w:r w:rsidRPr="009607E1">
        <w:rPr>
          <w:rFonts w:ascii="Segoe UI" w:eastAsia="Times New Roman" w:hAnsi="Segoe UI" w:cs="Segoe UI"/>
          <w:color w:val="000000"/>
          <w:kern w:val="0"/>
          <w:sz w:val="21"/>
          <w:szCs w:val="21"/>
          <w:lang w:val="fr-CH" w:eastAsia="fr-FR"/>
          <w14:ligatures w14:val="none"/>
        </w:rPr>
        <w:t>Tu peux utiliser ce plan pour créer ton PPT dans PowerPoint. Si tu as besoin de plus de détails ou d'aide sur un point spécifique, n'hésite pas à demander !</w:t>
      </w:r>
    </w:p>
    <w:p w14:paraId="188FCD75" w14:textId="77777777" w:rsidR="009607E1" w:rsidRPr="00492897" w:rsidRDefault="009607E1" w:rsidP="009607E1">
      <w:pPr>
        <w:pStyle w:val="PrformatHTML"/>
        <w:rPr>
          <w:rFonts w:asciiTheme="minorHAnsi" w:hAnsiTheme="minorHAnsi" w:cstheme="minorHAnsi"/>
          <w:color w:val="242424"/>
          <w:sz w:val="24"/>
          <w:szCs w:val="24"/>
        </w:rPr>
      </w:pPr>
      <w:r w:rsidRPr="00492897">
        <w:rPr>
          <w:rFonts w:asciiTheme="minorHAnsi" w:hAnsiTheme="minorHAnsi" w:cstheme="minorHAnsi"/>
          <w:color w:val="242424"/>
          <w:sz w:val="24"/>
          <w:szCs w:val="24"/>
          <w:highlight w:val="yellow"/>
        </w:rPr>
        <w:t>Peux-tu créer des slides ?</w:t>
      </w:r>
    </w:p>
    <w:p w14:paraId="44E02415" w14:textId="77777777" w:rsidR="009607E1" w:rsidRPr="009607E1" w:rsidRDefault="009607E1" w:rsidP="009607E1">
      <w:pPr>
        <w:spacing w:before="100" w:beforeAutospacing="1" w:after="100" w:afterAutospacing="1" w:line="300" w:lineRule="atLeast"/>
        <w:rPr>
          <w:rFonts w:ascii="Segoe UI" w:eastAsia="Times New Roman" w:hAnsi="Segoe UI" w:cs="Segoe UI"/>
          <w:color w:val="000000"/>
          <w:kern w:val="0"/>
          <w:sz w:val="21"/>
          <w:szCs w:val="21"/>
          <w:lang w:val="fr-CH" w:eastAsia="fr-FR"/>
          <w14:ligatures w14:val="none"/>
        </w:rPr>
      </w:pPr>
      <w:r w:rsidRPr="009607E1">
        <w:rPr>
          <w:rFonts w:ascii="Segoe UI" w:eastAsia="Times New Roman" w:hAnsi="Segoe UI" w:cs="Segoe UI"/>
          <w:color w:val="000000"/>
          <w:kern w:val="0"/>
          <w:sz w:val="21"/>
          <w:szCs w:val="21"/>
          <w:lang w:val="fr-CH" w:eastAsia="fr-FR"/>
          <w14:ligatures w14:val="none"/>
        </w:rPr>
        <w:lastRenderedPageBreak/>
        <w:t>Je ne peux pas créer directement des fichiers PowerPoint, mais je peux te fournir le contenu et la structure pour chaque diapositive. Voici un exemple détaillé pour t'aider à créer tes slides :</w:t>
      </w:r>
    </w:p>
    <w:p w14:paraId="65D51770" w14:textId="77777777" w:rsidR="009607E1" w:rsidRPr="009607E1" w:rsidRDefault="009607E1" w:rsidP="009607E1">
      <w:pPr>
        <w:spacing w:before="100" w:beforeAutospacing="1" w:after="100" w:afterAutospacing="1" w:line="300" w:lineRule="atLeast"/>
        <w:outlineLvl w:val="2"/>
        <w:rPr>
          <w:rFonts w:ascii="Segoe UI" w:eastAsia="Times New Roman" w:hAnsi="Segoe UI" w:cs="Segoe UI"/>
          <w:b/>
          <w:bCs/>
          <w:color w:val="000000"/>
          <w:kern w:val="0"/>
          <w:sz w:val="27"/>
          <w:szCs w:val="27"/>
          <w:lang w:val="fr-CH" w:eastAsia="fr-FR"/>
          <w14:ligatures w14:val="none"/>
        </w:rPr>
      </w:pPr>
      <w:r w:rsidRPr="009607E1">
        <w:rPr>
          <w:rFonts w:ascii="Segoe UI" w:eastAsia="Times New Roman" w:hAnsi="Segoe UI" w:cs="Segoe UI"/>
          <w:b/>
          <w:bCs/>
          <w:color w:val="000000"/>
          <w:kern w:val="0"/>
          <w:sz w:val="27"/>
          <w:szCs w:val="27"/>
          <w:lang w:val="fr-CH" w:eastAsia="fr-FR"/>
          <w14:ligatures w14:val="none"/>
        </w:rPr>
        <w:t>Séquence de Droit : Le Droit de la Famille en Suisse</w:t>
      </w:r>
    </w:p>
    <w:p w14:paraId="3AF10D69" w14:textId="77777777" w:rsidR="009607E1" w:rsidRPr="009607E1" w:rsidRDefault="00361D41" w:rsidP="009607E1">
      <w:pPr>
        <w:spacing w:line="300" w:lineRule="atLeast"/>
        <w:rPr>
          <w:rFonts w:ascii="Segoe UI" w:eastAsia="Times New Roman" w:hAnsi="Segoe UI" w:cs="Segoe UI"/>
          <w:color w:val="000000"/>
          <w:kern w:val="0"/>
          <w:sz w:val="21"/>
          <w:szCs w:val="21"/>
          <w:lang w:val="fr-CH" w:eastAsia="fr-FR"/>
          <w14:ligatures w14:val="none"/>
        </w:rPr>
      </w:pPr>
      <w:r w:rsidRPr="00361D41">
        <w:rPr>
          <w:rFonts w:ascii="Segoe UI" w:eastAsia="Times New Roman" w:hAnsi="Segoe UI" w:cs="Segoe UI"/>
          <w:noProof/>
          <w:color w:val="000000"/>
          <w:kern w:val="0"/>
          <w:sz w:val="21"/>
          <w:szCs w:val="21"/>
          <w:lang w:val="fr-CH" w:eastAsia="fr-FR"/>
        </w:rPr>
        <w:pict w14:anchorId="0EEA1B8E">
          <v:rect id="_x0000_i1035" alt="" style="width:452.7pt;height:.05pt;mso-width-percent:0;mso-height-percent:0;mso-width-percent:0;mso-height-percent:0" o:hrpct="998" o:hralign="center" o:hrstd="t" o:hr="t" fillcolor="#a0a0a0" stroked="f"/>
        </w:pict>
      </w:r>
    </w:p>
    <w:p w14:paraId="4C9C5A4C" w14:textId="77777777" w:rsidR="009607E1" w:rsidRPr="009607E1" w:rsidRDefault="009607E1" w:rsidP="009607E1">
      <w:pPr>
        <w:spacing w:before="100" w:beforeAutospacing="1" w:after="100" w:afterAutospacing="1" w:line="300" w:lineRule="atLeast"/>
        <w:outlineLvl w:val="3"/>
        <w:rPr>
          <w:rFonts w:ascii="Segoe UI" w:eastAsia="Times New Roman" w:hAnsi="Segoe UI" w:cs="Segoe UI"/>
          <w:b/>
          <w:bCs/>
          <w:color w:val="000000"/>
          <w:kern w:val="0"/>
          <w:lang w:val="fr-CH" w:eastAsia="fr-FR"/>
          <w14:ligatures w14:val="none"/>
        </w:rPr>
      </w:pPr>
      <w:r w:rsidRPr="009607E1">
        <w:rPr>
          <w:rFonts w:ascii="Segoe UI" w:eastAsia="Times New Roman" w:hAnsi="Segoe UI" w:cs="Segoe UI"/>
          <w:b/>
          <w:bCs/>
          <w:color w:val="000000"/>
          <w:kern w:val="0"/>
          <w:lang w:val="fr-CH" w:eastAsia="fr-FR"/>
          <w14:ligatures w14:val="none"/>
        </w:rPr>
        <w:t>Diapositive 1 : Titre</w:t>
      </w:r>
    </w:p>
    <w:p w14:paraId="2540F7B1" w14:textId="77777777" w:rsidR="009607E1" w:rsidRPr="009607E1" w:rsidRDefault="009607E1" w:rsidP="009607E1">
      <w:pPr>
        <w:numPr>
          <w:ilvl w:val="0"/>
          <w:numId w:val="17"/>
        </w:numPr>
        <w:spacing w:before="100" w:beforeAutospacing="1" w:after="100" w:afterAutospacing="1" w:line="300" w:lineRule="atLeast"/>
        <w:rPr>
          <w:rFonts w:ascii="Segoe UI" w:eastAsia="Times New Roman" w:hAnsi="Segoe UI" w:cs="Segoe UI"/>
          <w:color w:val="000000"/>
          <w:kern w:val="0"/>
          <w:sz w:val="21"/>
          <w:szCs w:val="21"/>
          <w:lang w:val="fr-CH" w:eastAsia="fr-FR"/>
          <w14:ligatures w14:val="none"/>
        </w:rPr>
      </w:pPr>
      <w:r w:rsidRPr="009607E1">
        <w:rPr>
          <w:rFonts w:ascii="Segoe UI" w:eastAsia="Times New Roman" w:hAnsi="Segoe UI" w:cs="Segoe UI"/>
          <w:b/>
          <w:bCs/>
          <w:color w:val="000000"/>
          <w:kern w:val="0"/>
          <w:sz w:val="21"/>
          <w:szCs w:val="21"/>
          <w:lang w:val="fr-CH" w:eastAsia="fr-FR"/>
          <w14:ligatures w14:val="none"/>
        </w:rPr>
        <w:t>Titre</w:t>
      </w:r>
      <w:r w:rsidRPr="009607E1">
        <w:rPr>
          <w:rFonts w:ascii="Segoe UI" w:eastAsia="Times New Roman" w:hAnsi="Segoe UI" w:cs="Segoe UI"/>
          <w:color w:val="000000"/>
          <w:kern w:val="0"/>
          <w:sz w:val="21"/>
          <w:szCs w:val="21"/>
          <w:lang w:val="fr-CH" w:eastAsia="fr-FR"/>
          <w14:ligatures w14:val="none"/>
        </w:rPr>
        <w:t> : Le Droit de la Famille en Suisse</w:t>
      </w:r>
    </w:p>
    <w:p w14:paraId="486B1239" w14:textId="77777777" w:rsidR="009607E1" w:rsidRPr="009607E1" w:rsidRDefault="009607E1" w:rsidP="009607E1">
      <w:pPr>
        <w:numPr>
          <w:ilvl w:val="0"/>
          <w:numId w:val="17"/>
        </w:numPr>
        <w:spacing w:before="100" w:beforeAutospacing="1" w:after="100" w:afterAutospacing="1" w:line="300" w:lineRule="atLeast"/>
        <w:rPr>
          <w:rFonts w:ascii="Segoe UI" w:eastAsia="Times New Roman" w:hAnsi="Segoe UI" w:cs="Segoe UI"/>
          <w:color w:val="000000"/>
          <w:kern w:val="0"/>
          <w:sz w:val="21"/>
          <w:szCs w:val="21"/>
          <w:lang w:val="fr-CH" w:eastAsia="fr-FR"/>
          <w14:ligatures w14:val="none"/>
        </w:rPr>
      </w:pPr>
      <w:r w:rsidRPr="009607E1">
        <w:rPr>
          <w:rFonts w:ascii="Segoe UI" w:eastAsia="Times New Roman" w:hAnsi="Segoe UI" w:cs="Segoe UI"/>
          <w:b/>
          <w:bCs/>
          <w:color w:val="000000"/>
          <w:kern w:val="0"/>
          <w:sz w:val="21"/>
          <w:szCs w:val="21"/>
          <w:lang w:val="fr-CH" w:eastAsia="fr-FR"/>
          <w14:ligatures w14:val="none"/>
        </w:rPr>
        <w:t>Sous-titre</w:t>
      </w:r>
      <w:r w:rsidRPr="009607E1">
        <w:rPr>
          <w:rFonts w:ascii="Segoe UI" w:eastAsia="Times New Roman" w:hAnsi="Segoe UI" w:cs="Segoe UI"/>
          <w:color w:val="000000"/>
          <w:kern w:val="0"/>
          <w:sz w:val="21"/>
          <w:szCs w:val="21"/>
          <w:lang w:val="fr-CH" w:eastAsia="fr-FR"/>
          <w14:ligatures w14:val="none"/>
        </w:rPr>
        <w:t> : Structure de la famille, concubinage, partenariat enregistré, mariage, régimes matrimoniaux, divorce</w:t>
      </w:r>
    </w:p>
    <w:p w14:paraId="4EA6F524" w14:textId="77777777" w:rsidR="009607E1" w:rsidRPr="009607E1" w:rsidRDefault="009607E1" w:rsidP="009607E1">
      <w:pPr>
        <w:numPr>
          <w:ilvl w:val="0"/>
          <w:numId w:val="17"/>
        </w:numPr>
        <w:spacing w:before="100" w:beforeAutospacing="1" w:after="100" w:afterAutospacing="1" w:line="300" w:lineRule="atLeast"/>
        <w:rPr>
          <w:rFonts w:ascii="Segoe UI" w:eastAsia="Times New Roman" w:hAnsi="Segoe UI" w:cs="Segoe UI"/>
          <w:color w:val="000000"/>
          <w:kern w:val="0"/>
          <w:sz w:val="21"/>
          <w:szCs w:val="21"/>
          <w:lang w:val="fr-CH" w:eastAsia="fr-FR"/>
          <w14:ligatures w14:val="none"/>
        </w:rPr>
      </w:pPr>
      <w:r w:rsidRPr="009607E1">
        <w:rPr>
          <w:rFonts w:ascii="Segoe UI" w:eastAsia="Times New Roman" w:hAnsi="Segoe UI" w:cs="Segoe UI"/>
          <w:b/>
          <w:bCs/>
          <w:color w:val="000000"/>
          <w:kern w:val="0"/>
          <w:sz w:val="21"/>
          <w:szCs w:val="21"/>
          <w:lang w:val="fr-CH" w:eastAsia="fr-FR"/>
          <w14:ligatures w14:val="none"/>
        </w:rPr>
        <w:t>Image</w:t>
      </w:r>
      <w:r w:rsidRPr="009607E1">
        <w:rPr>
          <w:rFonts w:ascii="Segoe UI" w:eastAsia="Times New Roman" w:hAnsi="Segoe UI" w:cs="Segoe UI"/>
          <w:color w:val="000000"/>
          <w:kern w:val="0"/>
          <w:sz w:val="21"/>
          <w:szCs w:val="21"/>
          <w:lang w:val="fr-CH" w:eastAsia="fr-FR"/>
          <w14:ligatures w14:val="none"/>
        </w:rPr>
        <w:t> : Une image représentant une famille</w:t>
      </w:r>
    </w:p>
    <w:p w14:paraId="76173726" w14:textId="77777777" w:rsidR="009607E1" w:rsidRPr="009607E1" w:rsidRDefault="00361D41" w:rsidP="009607E1">
      <w:pPr>
        <w:spacing w:line="300" w:lineRule="atLeast"/>
        <w:rPr>
          <w:rFonts w:ascii="Segoe UI" w:eastAsia="Times New Roman" w:hAnsi="Segoe UI" w:cs="Segoe UI"/>
          <w:color w:val="000000"/>
          <w:kern w:val="0"/>
          <w:sz w:val="21"/>
          <w:szCs w:val="21"/>
          <w:lang w:val="fr-CH" w:eastAsia="fr-FR"/>
          <w14:ligatures w14:val="none"/>
        </w:rPr>
      </w:pPr>
      <w:r w:rsidRPr="00361D41">
        <w:rPr>
          <w:rFonts w:ascii="Segoe UI" w:eastAsia="Times New Roman" w:hAnsi="Segoe UI" w:cs="Segoe UI"/>
          <w:noProof/>
          <w:color w:val="000000"/>
          <w:kern w:val="0"/>
          <w:sz w:val="21"/>
          <w:szCs w:val="21"/>
          <w:lang w:val="fr-CH" w:eastAsia="fr-FR"/>
        </w:rPr>
        <w:pict w14:anchorId="462FCA36">
          <v:rect id="_x0000_i1034" alt="" style="width:452.7pt;height:.05pt;mso-width-percent:0;mso-height-percent:0;mso-width-percent:0;mso-height-percent:0" o:hrpct="998" o:hralign="center" o:hrstd="t" o:hr="t" fillcolor="#a0a0a0" stroked="f"/>
        </w:pict>
      </w:r>
    </w:p>
    <w:p w14:paraId="73AB9B2C" w14:textId="77777777" w:rsidR="009607E1" w:rsidRPr="009607E1" w:rsidRDefault="009607E1" w:rsidP="009607E1">
      <w:pPr>
        <w:spacing w:before="100" w:beforeAutospacing="1" w:after="100" w:afterAutospacing="1" w:line="300" w:lineRule="atLeast"/>
        <w:outlineLvl w:val="3"/>
        <w:rPr>
          <w:rFonts w:ascii="Segoe UI" w:eastAsia="Times New Roman" w:hAnsi="Segoe UI" w:cs="Segoe UI"/>
          <w:b/>
          <w:bCs/>
          <w:color w:val="000000"/>
          <w:kern w:val="0"/>
          <w:lang w:val="fr-CH" w:eastAsia="fr-FR"/>
          <w14:ligatures w14:val="none"/>
        </w:rPr>
      </w:pPr>
      <w:r w:rsidRPr="009607E1">
        <w:rPr>
          <w:rFonts w:ascii="Segoe UI" w:eastAsia="Times New Roman" w:hAnsi="Segoe UI" w:cs="Segoe UI"/>
          <w:b/>
          <w:bCs/>
          <w:color w:val="000000"/>
          <w:kern w:val="0"/>
          <w:lang w:val="fr-CH" w:eastAsia="fr-FR"/>
          <w14:ligatures w14:val="none"/>
        </w:rPr>
        <w:t>Diapositive 2 : Structure de la famille en Suisse</w:t>
      </w:r>
    </w:p>
    <w:p w14:paraId="196CD641" w14:textId="77777777" w:rsidR="009607E1" w:rsidRPr="009607E1" w:rsidRDefault="009607E1" w:rsidP="009607E1">
      <w:pPr>
        <w:numPr>
          <w:ilvl w:val="0"/>
          <w:numId w:val="18"/>
        </w:numPr>
        <w:spacing w:before="100" w:beforeAutospacing="1" w:after="100" w:afterAutospacing="1" w:line="300" w:lineRule="atLeast"/>
        <w:rPr>
          <w:rFonts w:ascii="Segoe UI" w:eastAsia="Times New Roman" w:hAnsi="Segoe UI" w:cs="Segoe UI"/>
          <w:color w:val="000000"/>
          <w:kern w:val="0"/>
          <w:sz w:val="21"/>
          <w:szCs w:val="21"/>
          <w:lang w:val="fr-CH" w:eastAsia="fr-FR"/>
          <w14:ligatures w14:val="none"/>
        </w:rPr>
      </w:pPr>
      <w:r w:rsidRPr="009607E1">
        <w:rPr>
          <w:rFonts w:ascii="Segoe UI" w:eastAsia="Times New Roman" w:hAnsi="Segoe UI" w:cs="Segoe UI"/>
          <w:b/>
          <w:bCs/>
          <w:color w:val="000000"/>
          <w:kern w:val="0"/>
          <w:sz w:val="21"/>
          <w:szCs w:val="21"/>
          <w:lang w:val="fr-CH" w:eastAsia="fr-FR"/>
          <w14:ligatures w14:val="none"/>
        </w:rPr>
        <w:t>Définition de la famille</w:t>
      </w:r>
      <w:r w:rsidRPr="009607E1">
        <w:rPr>
          <w:rFonts w:ascii="Segoe UI" w:eastAsia="Times New Roman" w:hAnsi="Segoe UI" w:cs="Segoe UI"/>
          <w:color w:val="000000"/>
          <w:kern w:val="0"/>
          <w:sz w:val="21"/>
          <w:szCs w:val="21"/>
          <w:lang w:val="fr-CH" w:eastAsia="fr-FR"/>
          <w14:ligatures w14:val="none"/>
        </w:rPr>
        <w:t> : La famille comprend les formes de vie fondées sur les liens entre parents et enfants.</w:t>
      </w:r>
    </w:p>
    <w:p w14:paraId="7F644B69" w14:textId="77777777" w:rsidR="009607E1" w:rsidRPr="009607E1" w:rsidRDefault="009607E1" w:rsidP="009607E1">
      <w:pPr>
        <w:numPr>
          <w:ilvl w:val="0"/>
          <w:numId w:val="18"/>
        </w:numPr>
        <w:spacing w:before="100" w:beforeAutospacing="1" w:after="100" w:afterAutospacing="1" w:line="300" w:lineRule="atLeast"/>
        <w:rPr>
          <w:rFonts w:ascii="Segoe UI" w:eastAsia="Times New Roman" w:hAnsi="Segoe UI" w:cs="Segoe UI"/>
          <w:color w:val="000000"/>
          <w:kern w:val="0"/>
          <w:sz w:val="21"/>
          <w:szCs w:val="21"/>
          <w:lang w:val="fr-CH" w:eastAsia="fr-FR"/>
          <w14:ligatures w14:val="none"/>
        </w:rPr>
      </w:pPr>
      <w:r w:rsidRPr="009607E1">
        <w:rPr>
          <w:rFonts w:ascii="Segoe UI" w:eastAsia="Times New Roman" w:hAnsi="Segoe UI" w:cs="Segoe UI"/>
          <w:b/>
          <w:bCs/>
          <w:color w:val="000000"/>
          <w:kern w:val="0"/>
          <w:sz w:val="21"/>
          <w:szCs w:val="21"/>
          <w:lang w:val="fr-CH" w:eastAsia="fr-FR"/>
          <w14:ligatures w14:val="none"/>
        </w:rPr>
        <w:t>Types de familles</w:t>
      </w:r>
      <w:r w:rsidRPr="009607E1">
        <w:rPr>
          <w:rFonts w:ascii="Segoe UI" w:eastAsia="Times New Roman" w:hAnsi="Segoe UI" w:cs="Segoe UI"/>
          <w:color w:val="000000"/>
          <w:kern w:val="0"/>
          <w:sz w:val="21"/>
          <w:szCs w:val="21"/>
          <w:lang w:val="fr-CH" w:eastAsia="fr-FR"/>
          <w14:ligatures w14:val="none"/>
        </w:rPr>
        <w:t> : Familles nucléaires, familles monoparentales, familles recomposées, etc.</w:t>
      </w:r>
    </w:p>
    <w:p w14:paraId="45ADE624" w14:textId="77777777" w:rsidR="009607E1" w:rsidRPr="009607E1" w:rsidRDefault="009607E1" w:rsidP="009607E1">
      <w:pPr>
        <w:numPr>
          <w:ilvl w:val="0"/>
          <w:numId w:val="18"/>
        </w:numPr>
        <w:spacing w:before="100" w:beforeAutospacing="1" w:after="100" w:afterAutospacing="1" w:line="300" w:lineRule="atLeast"/>
        <w:rPr>
          <w:rFonts w:ascii="Segoe UI" w:eastAsia="Times New Roman" w:hAnsi="Segoe UI" w:cs="Segoe UI"/>
          <w:color w:val="000000"/>
          <w:kern w:val="0"/>
          <w:sz w:val="21"/>
          <w:szCs w:val="21"/>
          <w:lang w:val="fr-CH" w:eastAsia="fr-FR"/>
          <w14:ligatures w14:val="none"/>
        </w:rPr>
      </w:pPr>
      <w:r w:rsidRPr="009607E1">
        <w:rPr>
          <w:rFonts w:ascii="Segoe UI" w:eastAsia="Times New Roman" w:hAnsi="Segoe UI" w:cs="Segoe UI"/>
          <w:b/>
          <w:bCs/>
          <w:color w:val="000000"/>
          <w:kern w:val="0"/>
          <w:sz w:val="21"/>
          <w:szCs w:val="21"/>
          <w:lang w:val="fr-CH" w:eastAsia="fr-FR"/>
          <w14:ligatures w14:val="none"/>
        </w:rPr>
        <w:t>Évolution des familles</w:t>
      </w:r>
      <w:r w:rsidRPr="009607E1">
        <w:rPr>
          <w:rFonts w:ascii="Segoe UI" w:eastAsia="Times New Roman" w:hAnsi="Segoe UI" w:cs="Segoe UI"/>
          <w:color w:val="000000"/>
          <w:kern w:val="0"/>
          <w:sz w:val="21"/>
          <w:szCs w:val="21"/>
          <w:lang w:val="fr-CH" w:eastAsia="fr-FR"/>
          <w14:ligatures w14:val="none"/>
        </w:rPr>
        <w:t> : Impact des changements sociaux et économiques sur la structure familiale.</w:t>
      </w:r>
    </w:p>
    <w:p w14:paraId="3B62DB9B" w14:textId="77777777" w:rsidR="009607E1" w:rsidRPr="009607E1" w:rsidRDefault="00361D41" w:rsidP="009607E1">
      <w:pPr>
        <w:spacing w:line="300" w:lineRule="atLeast"/>
        <w:rPr>
          <w:rFonts w:ascii="Segoe UI" w:eastAsia="Times New Roman" w:hAnsi="Segoe UI" w:cs="Segoe UI"/>
          <w:color w:val="000000"/>
          <w:kern w:val="0"/>
          <w:sz w:val="21"/>
          <w:szCs w:val="21"/>
          <w:lang w:val="fr-CH" w:eastAsia="fr-FR"/>
          <w14:ligatures w14:val="none"/>
        </w:rPr>
      </w:pPr>
      <w:r w:rsidRPr="00361D41">
        <w:rPr>
          <w:rFonts w:ascii="Segoe UI" w:eastAsia="Times New Roman" w:hAnsi="Segoe UI" w:cs="Segoe UI"/>
          <w:noProof/>
          <w:color w:val="000000"/>
          <w:kern w:val="0"/>
          <w:sz w:val="21"/>
          <w:szCs w:val="21"/>
          <w:lang w:val="fr-CH" w:eastAsia="fr-FR"/>
        </w:rPr>
        <w:pict w14:anchorId="326D593A">
          <v:rect id="_x0000_i1033" alt="" style="width:452.7pt;height:.05pt;mso-width-percent:0;mso-height-percent:0;mso-width-percent:0;mso-height-percent:0" o:hrpct="998" o:hralign="center" o:hrstd="t" o:hr="t" fillcolor="#a0a0a0" stroked="f"/>
        </w:pict>
      </w:r>
    </w:p>
    <w:p w14:paraId="5A8F8BB2" w14:textId="77777777" w:rsidR="009607E1" w:rsidRPr="009607E1" w:rsidRDefault="009607E1" w:rsidP="009607E1">
      <w:pPr>
        <w:spacing w:before="100" w:beforeAutospacing="1" w:after="100" w:afterAutospacing="1" w:line="300" w:lineRule="atLeast"/>
        <w:outlineLvl w:val="3"/>
        <w:rPr>
          <w:rFonts w:ascii="Segoe UI" w:eastAsia="Times New Roman" w:hAnsi="Segoe UI" w:cs="Segoe UI"/>
          <w:b/>
          <w:bCs/>
          <w:color w:val="000000"/>
          <w:kern w:val="0"/>
          <w:lang w:val="fr-CH" w:eastAsia="fr-FR"/>
          <w14:ligatures w14:val="none"/>
        </w:rPr>
      </w:pPr>
      <w:r w:rsidRPr="009607E1">
        <w:rPr>
          <w:rFonts w:ascii="Segoe UI" w:eastAsia="Times New Roman" w:hAnsi="Segoe UI" w:cs="Segoe UI"/>
          <w:b/>
          <w:bCs/>
          <w:color w:val="000000"/>
          <w:kern w:val="0"/>
          <w:lang w:val="fr-CH" w:eastAsia="fr-FR"/>
          <w14:ligatures w14:val="none"/>
        </w:rPr>
        <w:t>Diapositive 3 : Le concubinage</w:t>
      </w:r>
    </w:p>
    <w:p w14:paraId="4FEF02F4" w14:textId="77777777" w:rsidR="009607E1" w:rsidRPr="009607E1" w:rsidRDefault="009607E1" w:rsidP="009607E1">
      <w:pPr>
        <w:numPr>
          <w:ilvl w:val="0"/>
          <w:numId w:val="19"/>
        </w:numPr>
        <w:spacing w:before="100" w:beforeAutospacing="1" w:after="100" w:afterAutospacing="1" w:line="300" w:lineRule="atLeast"/>
        <w:rPr>
          <w:rFonts w:ascii="Segoe UI" w:eastAsia="Times New Roman" w:hAnsi="Segoe UI" w:cs="Segoe UI"/>
          <w:color w:val="000000"/>
          <w:kern w:val="0"/>
          <w:sz w:val="21"/>
          <w:szCs w:val="21"/>
          <w:lang w:val="fr-CH" w:eastAsia="fr-FR"/>
          <w14:ligatures w14:val="none"/>
        </w:rPr>
      </w:pPr>
      <w:r w:rsidRPr="009607E1">
        <w:rPr>
          <w:rFonts w:ascii="Segoe UI" w:eastAsia="Times New Roman" w:hAnsi="Segoe UI" w:cs="Segoe UI"/>
          <w:b/>
          <w:bCs/>
          <w:color w:val="000000"/>
          <w:kern w:val="0"/>
          <w:sz w:val="21"/>
          <w:szCs w:val="21"/>
          <w:lang w:val="fr-CH" w:eastAsia="fr-FR"/>
          <w14:ligatures w14:val="none"/>
        </w:rPr>
        <w:t>Définition</w:t>
      </w:r>
      <w:r w:rsidRPr="009607E1">
        <w:rPr>
          <w:rFonts w:ascii="Segoe UI" w:eastAsia="Times New Roman" w:hAnsi="Segoe UI" w:cs="Segoe UI"/>
          <w:color w:val="000000"/>
          <w:kern w:val="0"/>
          <w:sz w:val="21"/>
          <w:szCs w:val="21"/>
          <w:lang w:val="fr-CH" w:eastAsia="fr-FR"/>
          <w14:ligatures w14:val="none"/>
        </w:rPr>
        <w:t> : Vivre ensemble sans être marié ni en partenariat enregistré.</w:t>
      </w:r>
    </w:p>
    <w:p w14:paraId="1F513BEF" w14:textId="77777777" w:rsidR="009607E1" w:rsidRPr="009607E1" w:rsidRDefault="009607E1" w:rsidP="009607E1">
      <w:pPr>
        <w:numPr>
          <w:ilvl w:val="0"/>
          <w:numId w:val="19"/>
        </w:numPr>
        <w:spacing w:before="100" w:beforeAutospacing="1" w:after="100" w:afterAutospacing="1" w:line="300" w:lineRule="atLeast"/>
        <w:rPr>
          <w:rFonts w:ascii="Segoe UI" w:eastAsia="Times New Roman" w:hAnsi="Segoe UI" w:cs="Segoe UI"/>
          <w:color w:val="000000"/>
          <w:kern w:val="0"/>
          <w:sz w:val="21"/>
          <w:szCs w:val="21"/>
          <w:lang w:val="fr-CH" w:eastAsia="fr-FR"/>
          <w14:ligatures w14:val="none"/>
        </w:rPr>
      </w:pPr>
      <w:r w:rsidRPr="009607E1">
        <w:rPr>
          <w:rFonts w:ascii="Segoe UI" w:eastAsia="Times New Roman" w:hAnsi="Segoe UI" w:cs="Segoe UI"/>
          <w:b/>
          <w:bCs/>
          <w:color w:val="000000"/>
          <w:kern w:val="0"/>
          <w:sz w:val="21"/>
          <w:szCs w:val="21"/>
          <w:lang w:val="fr-CH" w:eastAsia="fr-FR"/>
          <w14:ligatures w14:val="none"/>
        </w:rPr>
        <w:t>Conséquences juridiques</w:t>
      </w:r>
      <w:r w:rsidRPr="009607E1">
        <w:rPr>
          <w:rFonts w:ascii="Segoe UI" w:eastAsia="Times New Roman" w:hAnsi="Segoe UI" w:cs="Segoe UI"/>
          <w:color w:val="000000"/>
          <w:kern w:val="0"/>
          <w:sz w:val="21"/>
          <w:szCs w:val="21"/>
          <w:lang w:val="fr-CH" w:eastAsia="fr-FR"/>
          <w14:ligatures w14:val="none"/>
        </w:rPr>
        <w:t> : Absence de reconnaissance légale, nécessité de contrats spécifiques pour définir les droits et obligations.</w:t>
      </w:r>
    </w:p>
    <w:p w14:paraId="0A750BE1" w14:textId="77777777" w:rsidR="009607E1" w:rsidRPr="009607E1" w:rsidRDefault="009607E1" w:rsidP="009607E1">
      <w:pPr>
        <w:numPr>
          <w:ilvl w:val="0"/>
          <w:numId w:val="19"/>
        </w:numPr>
        <w:spacing w:before="100" w:beforeAutospacing="1" w:after="100" w:afterAutospacing="1" w:line="300" w:lineRule="atLeast"/>
        <w:rPr>
          <w:rFonts w:ascii="Segoe UI" w:eastAsia="Times New Roman" w:hAnsi="Segoe UI" w:cs="Segoe UI"/>
          <w:color w:val="000000"/>
          <w:kern w:val="0"/>
          <w:sz w:val="21"/>
          <w:szCs w:val="21"/>
          <w:lang w:val="fr-CH" w:eastAsia="fr-FR"/>
          <w14:ligatures w14:val="none"/>
        </w:rPr>
      </w:pPr>
      <w:r w:rsidRPr="009607E1">
        <w:rPr>
          <w:rFonts w:ascii="Segoe UI" w:eastAsia="Times New Roman" w:hAnsi="Segoe UI" w:cs="Segoe UI"/>
          <w:b/>
          <w:bCs/>
          <w:color w:val="000000"/>
          <w:kern w:val="0"/>
          <w:sz w:val="21"/>
          <w:szCs w:val="21"/>
          <w:lang w:val="fr-CH" w:eastAsia="fr-FR"/>
          <w14:ligatures w14:val="none"/>
        </w:rPr>
        <w:t>Enfants et concubinage</w:t>
      </w:r>
      <w:r w:rsidRPr="009607E1">
        <w:rPr>
          <w:rFonts w:ascii="Segoe UI" w:eastAsia="Times New Roman" w:hAnsi="Segoe UI" w:cs="Segoe UI"/>
          <w:color w:val="000000"/>
          <w:kern w:val="0"/>
          <w:sz w:val="21"/>
          <w:szCs w:val="21"/>
          <w:lang w:val="fr-CH" w:eastAsia="fr-FR"/>
          <w14:ligatures w14:val="none"/>
        </w:rPr>
        <w:t> : Filiation légale, autorité parentale conjointe.</w:t>
      </w:r>
    </w:p>
    <w:p w14:paraId="4755783A" w14:textId="77777777" w:rsidR="009607E1" w:rsidRPr="009607E1" w:rsidRDefault="00361D41" w:rsidP="009607E1">
      <w:pPr>
        <w:spacing w:line="300" w:lineRule="atLeast"/>
        <w:rPr>
          <w:rFonts w:ascii="Segoe UI" w:eastAsia="Times New Roman" w:hAnsi="Segoe UI" w:cs="Segoe UI"/>
          <w:color w:val="000000"/>
          <w:kern w:val="0"/>
          <w:sz w:val="21"/>
          <w:szCs w:val="21"/>
          <w:lang w:val="fr-CH" w:eastAsia="fr-FR"/>
          <w14:ligatures w14:val="none"/>
        </w:rPr>
      </w:pPr>
      <w:r w:rsidRPr="00361D41">
        <w:rPr>
          <w:rFonts w:ascii="Segoe UI" w:eastAsia="Times New Roman" w:hAnsi="Segoe UI" w:cs="Segoe UI"/>
          <w:noProof/>
          <w:color w:val="000000"/>
          <w:kern w:val="0"/>
          <w:sz w:val="21"/>
          <w:szCs w:val="21"/>
          <w:lang w:val="fr-CH" w:eastAsia="fr-FR"/>
        </w:rPr>
        <w:pict w14:anchorId="2804D738">
          <v:rect id="_x0000_i1032" alt="" style="width:452.7pt;height:.05pt;mso-width-percent:0;mso-height-percent:0;mso-width-percent:0;mso-height-percent:0" o:hrpct="998" o:hralign="center" o:hrstd="t" o:hr="t" fillcolor="#a0a0a0" stroked="f"/>
        </w:pict>
      </w:r>
    </w:p>
    <w:p w14:paraId="34F21978" w14:textId="77777777" w:rsidR="009607E1" w:rsidRPr="009607E1" w:rsidRDefault="009607E1" w:rsidP="009607E1">
      <w:pPr>
        <w:spacing w:before="100" w:beforeAutospacing="1" w:after="100" w:afterAutospacing="1" w:line="300" w:lineRule="atLeast"/>
        <w:outlineLvl w:val="3"/>
        <w:rPr>
          <w:rFonts w:ascii="Segoe UI" w:eastAsia="Times New Roman" w:hAnsi="Segoe UI" w:cs="Segoe UI"/>
          <w:b/>
          <w:bCs/>
          <w:color w:val="000000"/>
          <w:kern w:val="0"/>
          <w:lang w:val="fr-CH" w:eastAsia="fr-FR"/>
          <w14:ligatures w14:val="none"/>
        </w:rPr>
      </w:pPr>
      <w:r w:rsidRPr="009607E1">
        <w:rPr>
          <w:rFonts w:ascii="Segoe UI" w:eastAsia="Times New Roman" w:hAnsi="Segoe UI" w:cs="Segoe UI"/>
          <w:b/>
          <w:bCs/>
          <w:color w:val="000000"/>
          <w:kern w:val="0"/>
          <w:lang w:val="fr-CH" w:eastAsia="fr-FR"/>
          <w14:ligatures w14:val="none"/>
        </w:rPr>
        <w:t>Diapositive 4 : Le partenariat enregistré</w:t>
      </w:r>
    </w:p>
    <w:p w14:paraId="46C7E69D" w14:textId="77777777" w:rsidR="009607E1" w:rsidRPr="009607E1" w:rsidRDefault="009607E1" w:rsidP="009607E1">
      <w:pPr>
        <w:numPr>
          <w:ilvl w:val="0"/>
          <w:numId w:val="20"/>
        </w:numPr>
        <w:spacing w:before="100" w:beforeAutospacing="1" w:after="100" w:afterAutospacing="1" w:line="300" w:lineRule="atLeast"/>
        <w:rPr>
          <w:rFonts w:ascii="Segoe UI" w:eastAsia="Times New Roman" w:hAnsi="Segoe UI" w:cs="Segoe UI"/>
          <w:color w:val="000000"/>
          <w:kern w:val="0"/>
          <w:sz w:val="21"/>
          <w:szCs w:val="21"/>
          <w:lang w:val="fr-CH" w:eastAsia="fr-FR"/>
          <w14:ligatures w14:val="none"/>
        </w:rPr>
      </w:pPr>
      <w:r w:rsidRPr="009607E1">
        <w:rPr>
          <w:rFonts w:ascii="Segoe UI" w:eastAsia="Times New Roman" w:hAnsi="Segoe UI" w:cs="Segoe UI"/>
          <w:b/>
          <w:bCs/>
          <w:color w:val="000000"/>
          <w:kern w:val="0"/>
          <w:sz w:val="21"/>
          <w:szCs w:val="21"/>
          <w:lang w:val="fr-CH" w:eastAsia="fr-FR"/>
          <w14:ligatures w14:val="none"/>
        </w:rPr>
        <w:t>Définition</w:t>
      </w:r>
      <w:r w:rsidRPr="009607E1">
        <w:rPr>
          <w:rFonts w:ascii="Segoe UI" w:eastAsia="Times New Roman" w:hAnsi="Segoe UI" w:cs="Segoe UI"/>
          <w:color w:val="000000"/>
          <w:kern w:val="0"/>
          <w:sz w:val="21"/>
          <w:szCs w:val="21"/>
          <w:lang w:val="fr-CH" w:eastAsia="fr-FR"/>
          <w14:ligatures w14:val="none"/>
        </w:rPr>
        <w:t> : Union légale entre deux personnes du même sexe, introduite en 2007.</w:t>
      </w:r>
    </w:p>
    <w:p w14:paraId="7DE6DC97" w14:textId="77777777" w:rsidR="009607E1" w:rsidRPr="009607E1" w:rsidRDefault="009607E1" w:rsidP="009607E1">
      <w:pPr>
        <w:numPr>
          <w:ilvl w:val="0"/>
          <w:numId w:val="20"/>
        </w:numPr>
        <w:spacing w:before="100" w:beforeAutospacing="1" w:after="100" w:afterAutospacing="1" w:line="300" w:lineRule="atLeast"/>
        <w:rPr>
          <w:rFonts w:ascii="Segoe UI" w:eastAsia="Times New Roman" w:hAnsi="Segoe UI" w:cs="Segoe UI"/>
          <w:color w:val="000000"/>
          <w:kern w:val="0"/>
          <w:sz w:val="21"/>
          <w:szCs w:val="21"/>
          <w:lang w:val="fr-CH" w:eastAsia="fr-FR"/>
          <w14:ligatures w14:val="none"/>
        </w:rPr>
      </w:pPr>
      <w:r w:rsidRPr="009607E1">
        <w:rPr>
          <w:rFonts w:ascii="Segoe UI" w:eastAsia="Times New Roman" w:hAnsi="Segoe UI" w:cs="Segoe UI"/>
          <w:b/>
          <w:bCs/>
          <w:color w:val="000000"/>
          <w:kern w:val="0"/>
          <w:sz w:val="21"/>
          <w:szCs w:val="21"/>
          <w:lang w:val="fr-CH" w:eastAsia="fr-FR"/>
          <w14:ligatures w14:val="none"/>
        </w:rPr>
        <w:t>Évolution</w:t>
      </w:r>
      <w:r w:rsidRPr="009607E1">
        <w:rPr>
          <w:rFonts w:ascii="Segoe UI" w:eastAsia="Times New Roman" w:hAnsi="Segoe UI" w:cs="Segoe UI"/>
          <w:color w:val="000000"/>
          <w:kern w:val="0"/>
          <w:sz w:val="21"/>
          <w:szCs w:val="21"/>
          <w:lang w:val="fr-CH" w:eastAsia="fr-FR"/>
          <w14:ligatures w14:val="none"/>
        </w:rPr>
        <w:t> : Depuis le 1er juillet 2022, les couples de même sexe peuvent se marier, mais ne peuvent plus conclure de nouveaux partenariats enregistrés.</w:t>
      </w:r>
    </w:p>
    <w:p w14:paraId="1CA9789B" w14:textId="77777777" w:rsidR="009607E1" w:rsidRPr="009607E1" w:rsidRDefault="009607E1" w:rsidP="009607E1">
      <w:pPr>
        <w:numPr>
          <w:ilvl w:val="0"/>
          <w:numId w:val="20"/>
        </w:numPr>
        <w:spacing w:before="100" w:beforeAutospacing="1" w:after="100" w:afterAutospacing="1" w:line="300" w:lineRule="atLeast"/>
        <w:rPr>
          <w:rFonts w:ascii="Segoe UI" w:eastAsia="Times New Roman" w:hAnsi="Segoe UI" w:cs="Segoe UI"/>
          <w:color w:val="000000"/>
          <w:kern w:val="0"/>
          <w:sz w:val="21"/>
          <w:szCs w:val="21"/>
          <w:lang w:val="fr-CH" w:eastAsia="fr-FR"/>
          <w14:ligatures w14:val="none"/>
        </w:rPr>
      </w:pPr>
      <w:r w:rsidRPr="009607E1">
        <w:rPr>
          <w:rFonts w:ascii="Segoe UI" w:eastAsia="Times New Roman" w:hAnsi="Segoe UI" w:cs="Segoe UI"/>
          <w:b/>
          <w:bCs/>
          <w:color w:val="000000"/>
          <w:kern w:val="0"/>
          <w:sz w:val="21"/>
          <w:szCs w:val="21"/>
          <w:lang w:val="fr-CH" w:eastAsia="fr-FR"/>
          <w14:ligatures w14:val="none"/>
        </w:rPr>
        <w:t>Droits et obligations</w:t>
      </w:r>
      <w:r w:rsidRPr="009607E1">
        <w:rPr>
          <w:rFonts w:ascii="Segoe UI" w:eastAsia="Times New Roman" w:hAnsi="Segoe UI" w:cs="Segoe UI"/>
          <w:color w:val="000000"/>
          <w:kern w:val="0"/>
          <w:sz w:val="21"/>
          <w:szCs w:val="21"/>
          <w:lang w:val="fr-CH" w:eastAsia="fr-FR"/>
          <w14:ligatures w14:val="none"/>
        </w:rPr>
        <w:t> : Similaires à ceux du mariage, mais sans possibilité d'adoption conjointe.</w:t>
      </w:r>
    </w:p>
    <w:p w14:paraId="2C848D94" w14:textId="77777777" w:rsidR="009607E1" w:rsidRPr="009607E1" w:rsidRDefault="00361D41" w:rsidP="009607E1">
      <w:pPr>
        <w:spacing w:line="300" w:lineRule="atLeast"/>
        <w:rPr>
          <w:rFonts w:ascii="Segoe UI" w:eastAsia="Times New Roman" w:hAnsi="Segoe UI" w:cs="Segoe UI"/>
          <w:color w:val="000000"/>
          <w:kern w:val="0"/>
          <w:sz w:val="21"/>
          <w:szCs w:val="21"/>
          <w:lang w:val="fr-CH" w:eastAsia="fr-FR"/>
          <w14:ligatures w14:val="none"/>
        </w:rPr>
      </w:pPr>
      <w:r w:rsidRPr="00361D41">
        <w:rPr>
          <w:rFonts w:ascii="Segoe UI" w:eastAsia="Times New Roman" w:hAnsi="Segoe UI" w:cs="Segoe UI"/>
          <w:noProof/>
          <w:color w:val="000000"/>
          <w:kern w:val="0"/>
          <w:sz w:val="21"/>
          <w:szCs w:val="21"/>
          <w:lang w:val="fr-CH" w:eastAsia="fr-FR"/>
        </w:rPr>
        <w:pict w14:anchorId="5CC14E51">
          <v:rect id="_x0000_i1031" alt="" style="width:452.7pt;height:.05pt;mso-width-percent:0;mso-height-percent:0;mso-width-percent:0;mso-height-percent:0" o:hrpct="998" o:hralign="center" o:hrstd="t" o:hr="t" fillcolor="#a0a0a0" stroked="f"/>
        </w:pict>
      </w:r>
    </w:p>
    <w:p w14:paraId="7438343D" w14:textId="77777777" w:rsidR="009607E1" w:rsidRPr="009607E1" w:rsidRDefault="009607E1" w:rsidP="009607E1">
      <w:pPr>
        <w:spacing w:before="100" w:beforeAutospacing="1" w:after="100" w:afterAutospacing="1" w:line="300" w:lineRule="atLeast"/>
        <w:outlineLvl w:val="3"/>
        <w:rPr>
          <w:rFonts w:ascii="Segoe UI" w:eastAsia="Times New Roman" w:hAnsi="Segoe UI" w:cs="Segoe UI"/>
          <w:b/>
          <w:bCs/>
          <w:color w:val="000000"/>
          <w:kern w:val="0"/>
          <w:lang w:val="fr-CH" w:eastAsia="fr-FR"/>
          <w14:ligatures w14:val="none"/>
        </w:rPr>
      </w:pPr>
      <w:r w:rsidRPr="009607E1">
        <w:rPr>
          <w:rFonts w:ascii="Segoe UI" w:eastAsia="Times New Roman" w:hAnsi="Segoe UI" w:cs="Segoe UI"/>
          <w:b/>
          <w:bCs/>
          <w:color w:val="000000"/>
          <w:kern w:val="0"/>
          <w:lang w:val="fr-CH" w:eastAsia="fr-FR"/>
          <w14:ligatures w14:val="none"/>
        </w:rPr>
        <w:t>Diapositive 5 : Le mariage</w:t>
      </w:r>
    </w:p>
    <w:p w14:paraId="2B390152" w14:textId="77777777" w:rsidR="009607E1" w:rsidRPr="009607E1" w:rsidRDefault="009607E1" w:rsidP="009607E1">
      <w:pPr>
        <w:numPr>
          <w:ilvl w:val="0"/>
          <w:numId w:val="21"/>
        </w:numPr>
        <w:spacing w:before="100" w:beforeAutospacing="1" w:after="100" w:afterAutospacing="1" w:line="300" w:lineRule="atLeast"/>
        <w:rPr>
          <w:rFonts w:ascii="Segoe UI" w:eastAsia="Times New Roman" w:hAnsi="Segoe UI" w:cs="Segoe UI"/>
          <w:color w:val="000000"/>
          <w:kern w:val="0"/>
          <w:sz w:val="21"/>
          <w:szCs w:val="21"/>
          <w:lang w:val="fr-CH" w:eastAsia="fr-FR"/>
          <w14:ligatures w14:val="none"/>
        </w:rPr>
      </w:pPr>
      <w:r w:rsidRPr="009607E1">
        <w:rPr>
          <w:rFonts w:ascii="Segoe UI" w:eastAsia="Times New Roman" w:hAnsi="Segoe UI" w:cs="Segoe UI"/>
          <w:b/>
          <w:bCs/>
          <w:color w:val="000000"/>
          <w:kern w:val="0"/>
          <w:sz w:val="21"/>
          <w:szCs w:val="21"/>
          <w:lang w:val="fr-CH" w:eastAsia="fr-FR"/>
          <w14:ligatures w14:val="none"/>
        </w:rPr>
        <w:lastRenderedPageBreak/>
        <w:t>Conditions</w:t>
      </w:r>
      <w:r w:rsidRPr="009607E1">
        <w:rPr>
          <w:rFonts w:ascii="Segoe UI" w:eastAsia="Times New Roman" w:hAnsi="Segoe UI" w:cs="Segoe UI"/>
          <w:color w:val="000000"/>
          <w:kern w:val="0"/>
          <w:sz w:val="21"/>
          <w:szCs w:val="21"/>
          <w:lang w:val="fr-CH" w:eastAsia="fr-FR"/>
          <w14:ligatures w14:val="none"/>
        </w:rPr>
        <w:t> : Âge minimum de 18 ans, absence de mariage ou partenariat enregistré préalable.</w:t>
      </w:r>
    </w:p>
    <w:p w14:paraId="44F475B0" w14:textId="77777777" w:rsidR="009607E1" w:rsidRPr="009607E1" w:rsidRDefault="009607E1" w:rsidP="009607E1">
      <w:pPr>
        <w:numPr>
          <w:ilvl w:val="0"/>
          <w:numId w:val="21"/>
        </w:numPr>
        <w:spacing w:before="100" w:beforeAutospacing="1" w:after="100" w:afterAutospacing="1" w:line="300" w:lineRule="atLeast"/>
        <w:rPr>
          <w:rFonts w:ascii="Segoe UI" w:eastAsia="Times New Roman" w:hAnsi="Segoe UI" w:cs="Segoe UI"/>
          <w:color w:val="000000"/>
          <w:kern w:val="0"/>
          <w:sz w:val="21"/>
          <w:szCs w:val="21"/>
          <w:lang w:val="fr-CH" w:eastAsia="fr-FR"/>
          <w14:ligatures w14:val="none"/>
        </w:rPr>
      </w:pPr>
      <w:r w:rsidRPr="009607E1">
        <w:rPr>
          <w:rFonts w:ascii="Segoe UI" w:eastAsia="Times New Roman" w:hAnsi="Segoe UI" w:cs="Segoe UI"/>
          <w:b/>
          <w:bCs/>
          <w:color w:val="000000"/>
          <w:kern w:val="0"/>
          <w:sz w:val="21"/>
          <w:szCs w:val="21"/>
          <w:lang w:val="fr-CH" w:eastAsia="fr-FR"/>
          <w14:ligatures w14:val="none"/>
        </w:rPr>
        <w:t>Procédure</w:t>
      </w:r>
      <w:r w:rsidRPr="009607E1">
        <w:rPr>
          <w:rFonts w:ascii="Segoe UI" w:eastAsia="Times New Roman" w:hAnsi="Segoe UI" w:cs="Segoe UI"/>
          <w:color w:val="000000"/>
          <w:kern w:val="0"/>
          <w:sz w:val="21"/>
          <w:szCs w:val="21"/>
          <w:lang w:val="fr-CH" w:eastAsia="fr-FR"/>
          <w14:ligatures w14:val="none"/>
        </w:rPr>
        <w:t> : Demande officielle à l'office de l'état civil, cérémonie civile obligatoire.</w:t>
      </w:r>
    </w:p>
    <w:p w14:paraId="7153C50A" w14:textId="77777777" w:rsidR="009607E1" w:rsidRPr="009607E1" w:rsidRDefault="009607E1" w:rsidP="009607E1">
      <w:pPr>
        <w:numPr>
          <w:ilvl w:val="0"/>
          <w:numId w:val="21"/>
        </w:numPr>
        <w:spacing w:before="100" w:beforeAutospacing="1" w:after="100" w:afterAutospacing="1" w:line="300" w:lineRule="atLeast"/>
        <w:rPr>
          <w:rFonts w:ascii="Segoe UI" w:eastAsia="Times New Roman" w:hAnsi="Segoe UI" w:cs="Segoe UI"/>
          <w:color w:val="000000"/>
          <w:kern w:val="0"/>
          <w:sz w:val="21"/>
          <w:szCs w:val="21"/>
          <w:lang w:val="fr-CH" w:eastAsia="fr-FR"/>
          <w14:ligatures w14:val="none"/>
        </w:rPr>
      </w:pPr>
      <w:r w:rsidRPr="009607E1">
        <w:rPr>
          <w:rFonts w:ascii="Segoe UI" w:eastAsia="Times New Roman" w:hAnsi="Segoe UI" w:cs="Segoe UI"/>
          <w:b/>
          <w:bCs/>
          <w:color w:val="000000"/>
          <w:kern w:val="0"/>
          <w:sz w:val="21"/>
          <w:szCs w:val="21"/>
          <w:lang w:val="fr-CH" w:eastAsia="fr-FR"/>
          <w14:ligatures w14:val="none"/>
        </w:rPr>
        <w:t>Effets juridiques</w:t>
      </w:r>
      <w:r w:rsidRPr="009607E1">
        <w:rPr>
          <w:rFonts w:ascii="Segoe UI" w:eastAsia="Times New Roman" w:hAnsi="Segoe UI" w:cs="Segoe UI"/>
          <w:color w:val="000000"/>
          <w:kern w:val="0"/>
          <w:sz w:val="21"/>
          <w:szCs w:val="21"/>
          <w:lang w:val="fr-CH" w:eastAsia="fr-FR"/>
          <w14:ligatures w14:val="none"/>
        </w:rPr>
        <w:t> : Droits et devoirs des époux, choix du nom de famille.</w:t>
      </w:r>
    </w:p>
    <w:p w14:paraId="35BB0440" w14:textId="77777777" w:rsidR="009607E1" w:rsidRPr="009607E1" w:rsidRDefault="00361D41" w:rsidP="009607E1">
      <w:pPr>
        <w:spacing w:line="300" w:lineRule="atLeast"/>
        <w:rPr>
          <w:rFonts w:ascii="Segoe UI" w:eastAsia="Times New Roman" w:hAnsi="Segoe UI" w:cs="Segoe UI"/>
          <w:color w:val="000000"/>
          <w:kern w:val="0"/>
          <w:sz w:val="21"/>
          <w:szCs w:val="21"/>
          <w:lang w:val="fr-CH" w:eastAsia="fr-FR"/>
          <w14:ligatures w14:val="none"/>
        </w:rPr>
      </w:pPr>
      <w:r w:rsidRPr="00361D41">
        <w:rPr>
          <w:rFonts w:ascii="Segoe UI" w:eastAsia="Times New Roman" w:hAnsi="Segoe UI" w:cs="Segoe UI"/>
          <w:noProof/>
          <w:color w:val="000000"/>
          <w:kern w:val="0"/>
          <w:sz w:val="21"/>
          <w:szCs w:val="21"/>
          <w:lang w:val="fr-CH" w:eastAsia="fr-FR"/>
        </w:rPr>
        <w:pict w14:anchorId="7EE6647F">
          <v:rect id="_x0000_i1030" alt="" style="width:452.7pt;height:.05pt;mso-width-percent:0;mso-height-percent:0;mso-width-percent:0;mso-height-percent:0" o:hrpct="998" o:hralign="center" o:hrstd="t" o:hr="t" fillcolor="#a0a0a0" stroked="f"/>
        </w:pict>
      </w:r>
    </w:p>
    <w:p w14:paraId="629EC937" w14:textId="77777777" w:rsidR="009607E1" w:rsidRPr="009607E1" w:rsidRDefault="009607E1" w:rsidP="009607E1">
      <w:pPr>
        <w:spacing w:before="100" w:beforeAutospacing="1" w:after="100" w:afterAutospacing="1" w:line="300" w:lineRule="atLeast"/>
        <w:outlineLvl w:val="3"/>
        <w:rPr>
          <w:rFonts w:ascii="Segoe UI" w:eastAsia="Times New Roman" w:hAnsi="Segoe UI" w:cs="Segoe UI"/>
          <w:b/>
          <w:bCs/>
          <w:color w:val="000000"/>
          <w:kern w:val="0"/>
          <w:lang w:val="fr-CH" w:eastAsia="fr-FR"/>
          <w14:ligatures w14:val="none"/>
        </w:rPr>
      </w:pPr>
      <w:r w:rsidRPr="009607E1">
        <w:rPr>
          <w:rFonts w:ascii="Segoe UI" w:eastAsia="Times New Roman" w:hAnsi="Segoe UI" w:cs="Segoe UI"/>
          <w:b/>
          <w:bCs/>
          <w:color w:val="000000"/>
          <w:kern w:val="0"/>
          <w:lang w:val="fr-CH" w:eastAsia="fr-FR"/>
          <w14:ligatures w14:val="none"/>
        </w:rPr>
        <w:t>Diapositive 6 : Les trois régimes matrimoniaux</w:t>
      </w:r>
    </w:p>
    <w:p w14:paraId="009A2524" w14:textId="77777777" w:rsidR="009607E1" w:rsidRPr="009607E1" w:rsidRDefault="009607E1" w:rsidP="009607E1">
      <w:pPr>
        <w:numPr>
          <w:ilvl w:val="0"/>
          <w:numId w:val="22"/>
        </w:numPr>
        <w:spacing w:before="100" w:beforeAutospacing="1" w:after="100" w:afterAutospacing="1" w:line="300" w:lineRule="atLeast"/>
        <w:rPr>
          <w:rFonts w:ascii="Segoe UI" w:eastAsia="Times New Roman" w:hAnsi="Segoe UI" w:cs="Segoe UI"/>
          <w:color w:val="000000"/>
          <w:kern w:val="0"/>
          <w:sz w:val="21"/>
          <w:szCs w:val="21"/>
          <w:lang w:val="fr-CH" w:eastAsia="fr-FR"/>
          <w14:ligatures w14:val="none"/>
        </w:rPr>
      </w:pPr>
      <w:r w:rsidRPr="009607E1">
        <w:rPr>
          <w:rFonts w:ascii="Segoe UI" w:eastAsia="Times New Roman" w:hAnsi="Segoe UI" w:cs="Segoe UI"/>
          <w:b/>
          <w:bCs/>
          <w:color w:val="000000"/>
          <w:kern w:val="0"/>
          <w:sz w:val="21"/>
          <w:szCs w:val="21"/>
          <w:lang w:val="fr-CH" w:eastAsia="fr-FR"/>
          <w14:ligatures w14:val="none"/>
        </w:rPr>
        <w:t>Participation aux acquêts</w:t>
      </w:r>
      <w:r w:rsidRPr="009607E1">
        <w:rPr>
          <w:rFonts w:ascii="Segoe UI" w:eastAsia="Times New Roman" w:hAnsi="Segoe UI" w:cs="Segoe UI"/>
          <w:color w:val="000000"/>
          <w:kern w:val="0"/>
          <w:sz w:val="21"/>
          <w:szCs w:val="21"/>
          <w:lang w:val="fr-CH" w:eastAsia="fr-FR"/>
          <w14:ligatures w14:val="none"/>
        </w:rPr>
        <w:t> : Régime par défaut, séparation des biens propres et partage des acquêts.</w:t>
      </w:r>
    </w:p>
    <w:p w14:paraId="348F879B" w14:textId="77777777" w:rsidR="009607E1" w:rsidRPr="009607E1" w:rsidRDefault="009607E1" w:rsidP="009607E1">
      <w:pPr>
        <w:numPr>
          <w:ilvl w:val="0"/>
          <w:numId w:val="22"/>
        </w:numPr>
        <w:spacing w:before="100" w:beforeAutospacing="1" w:after="100" w:afterAutospacing="1" w:line="300" w:lineRule="atLeast"/>
        <w:rPr>
          <w:rFonts w:ascii="Segoe UI" w:eastAsia="Times New Roman" w:hAnsi="Segoe UI" w:cs="Segoe UI"/>
          <w:color w:val="000000"/>
          <w:kern w:val="0"/>
          <w:sz w:val="21"/>
          <w:szCs w:val="21"/>
          <w:lang w:val="fr-CH" w:eastAsia="fr-FR"/>
          <w14:ligatures w14:val="none"/>
        </w:rPr>
      </w:pPr>
      <w:r w:rsidRPr="009607E1">
        <w:rPr>
          <w:rFonts w:ascii="Segoe UI" w:eastAsia="Times New Roman" w:hAnsi="Segoe UI" w:cs="Segoe UI"/>
          <w:b/>
          <w:bCs/>
          <w:color w:val="000000"/>
          <w:kern w:val="0"/>
          <w:sz w:val="21"/>
          <w:szCs w:val="21"/>
          <w:lang w:val="fr-CH" w:eastAsia="fr-FR"/>
          <w14:ligatures w14:val="none"/>
        </w:rPr>
        <w:t>Communauté de biens</w:t>
      </w:r>
      <w:r w:rsidRPr="009607E1">
        <w:rPr>
          <w:rFonts w:ascii="Segoe UI" w:eastAsia="Times New Roman" w:hAnsi="Segoe UI" w:cs="Segoe UI"/>
          <w:color w:val="000000"/>
          <w:kern w:val="0"/>
          <w:sz w:val="21"/>
          <w:szCs w:val="21"/>
          <w:lang w:val="fr-CH" w:eastAsia="fr-FR"/>
          <w14:ligatures w14:val="none"/>
        </w:rPr>
        <w:t> : Biens communs définis par contrat de mariage.</w:t>
      </w:r>
    </w:p>
    <w:p w14:paraId="015221A0" w14:textId="77777777" w:rsidR="009607E1" w:rsidRPr="009607E1" w:rsidRDefault="009607E1" w:rsidP="009607E1">
      <w:pPr>
        <w:numPr>
          <w:ilvl w:val="0"/>
          <w:numId w:val="22"/>
        </w:numPr>
        <w:spacing w:before="100" w:beforeAutospacing="1" w:after="100" w:afterAutospacing="1" w:line="300" w:lineRule="atLeast"/>
        <w:rPr>
          <w:rFonts w:ascii="Segoe UI" w:eastAsia="Times New Roman" w:hAnsi="Segoe UI" w:cs="Segoe UI"/>
          <w:color w:val="000000"/>
          <w:kern w:val="0"/>
          <w:sz w:val="21"/>
          <w:szCs w:val="21"/>
          <w:lang w:val="fr-CH" w:eastAsia="fr-FR"/>
          <w14:ligatures w14:val="none"/>
        </w:rPr>
      </w:pPr>
      <w:r w:rsidRPr="009607E1">
        <w:rPr>
          <w:rFonts w:ascii="Segoe UI" w:eastAsia="Times New Roman" w:hAnsi="Segoe UI" w:cs="Segoe UI"/>
          <w:b/>
          <w:bCs/>
          <w:color w:val="000000"/>
          <w:kern w:val="0"/>
          <w:sz w:val="21"/>
          <w:szCs w:val="21"/>
          <w:lang w:val="fr-CH" w:eastAsia="fr-FR"/>
          <w14:ligatures w14:val="none"/>
        </w:rPr>
        <w:t>Séparation de biens</w:t>
      </w:r>
      <w:r w:rsidRPr="009607E1">
        <w:rPr>
          <w:rFonts w:ascii="Segoe UI" w:eastAsia="Times New Roman" w:hAnsi="Segoe UI" w:cs="Segoe UI"/>
          <w:color w:val="000000"/>
          <w:kern w:val="0"/>
          <w:sz w:val="21"/>
          <w:szCs w:val="21"/>
          <w:lang w:val="fr-CH" w:eastAsia="fr-FR"/>
          <w14:ligatures w14:val="none"/>
        </w:rPr>
        <w:t> : Chaque conjoint conserve la propriété de ses biens.</w:t>
      </w:r>
    </w:p>
    <w:p w14:paraId="46E0ADB6" w14:textId="77777777" w:rsidR="009607E1" w:rsidRPr="009607E1" w:rsidRDefault="00361D41" w:rsidP="009607E1">
      <w:pPr>
        <w:spacing w:line="300" w:lineRule="atLeast"/>
        <w:rPr>
          <w:rFonts w:ascii="Segoe UI" w:eastAsia="Times New Roman" w:hAnsi="Segoe UI" w:cs="Segoe UI"/>
          <w:color w:val="000000"/>
          <w:kern w:val="0"/>
          <w:sz w:val="21"/>
          <w:szCs w:val="21"/>
          <w:lang w:val="fr-CH" w:eastAsia="fr-FR"/>
          <w14:ligatures w14:val="none"/>
        </w:rPr>
      </w:pPr>
      <w:r w:rsidRPr="00361D41">
        <w:rPr>
          <w:rFonts w:ascii="Segoe UI" w:eastAsia="Times New Roman" w:hAnsi="Segoe UI" w:cs="Segoe UI"/>
          <w:noProof/>
          <w:color w:val="000000"/>
          <w:kern w:val="0"/>
          <w:sz w:val="21"/>
          <w:szCs w:val="21"/>
          <w:lang w:val="fr-CH" w:eastAsia="fr-FR"/>
        </w:rPr>
        <w:pict w14:anchorId="67AA4BA1">
          <v:rect id="_x0000_i1029" alt="" style="width:452.7pt;height:.05pt;mso-width-percent:0;mso-height-percent:0;mso-width-percent:0;mso-height-percent:0" o:hrpct="998" o:hralign="center" o:hrstd="t" o:hr="t" fillcolor="#a0a0a0" stroked="f"/>
        </w:pict>
      </w:r>
    </w:p>
    <w:p w14:paraId="3474F241" w14:textId="77777777" w:rsidR="009607E1" w:rsidRPr="009607E1" w:rsidRDefault="009607E1" w:rsidP="009607E1">
      <w:pPr>
        <w:spacing w:before="100" w:beforeAutospacing="1" w:after="100" w:afterAutospacing="1" w:line="300" w:lineRule="atLeast"/>
        <w:outlineLvl w:val="3"/>
        <w:rPr>
          <w:rFonts w:ascii="Segoe UI" w:eastAsia="Times New Roman" w:hAnsi="Segoe UI" w:cs="Segoe UI"/>
          <w:b/>
          <w:bCs/>
          <w:color w:val="000000"/>
          <w:kern w:val="0"/>
          <w:lang w:val="fr-CH" w:eastAsia="fr-FR"/>
          <w14:ligatures w14:val="none"/>
        </w:rPr>
      </w:pPr>
      <w:r w:rsidRPr="009607E1">
        <w:rPr>
          <w:rFonts w:ascii="Segoe UI" w:eastAsia="Times New Roman" w:hAnsi="Segoe UI" w:cs="Segoe UI"/>
          <w:b/>
          <w:bCs/>
          <w:color w:val="000000"/>
          <w:kern w:val="0"/>
          <w:lang w:val="fr-CH" w:eastAsia="fr-FR"/>
          <w14:ligatures w14:val="none"/>
        </w:rPr>
        <w:t>Diapositive 7 : Le divorce</w:t>
      </w:r>
    </w:p>
    <w:p w14:paraId="057E67C1" w14:textId="77777777" w:rsidR="009607E1" w:rsidRPr="009607E1" w:rsidRDefault="009607E1" w:rsidP="009607E1">
      <w:pPr>
        <w:numPr>
          <w:ilvl w:val="0"/>
          <w:numId w:val="23"/>
        </w:numPr>
        <w:spacing w:before="100" w:beforeAutospacing="1" w:after="100" w:afterAutospacing="1" w:line="300" w:lineRule="atLeast"/>
        <w:rPr>
          <w:rFonts w:ascii="Segoe UI" w:eastAsia="Times New Roman" w:hAnsi="Segoe UI" w:cs="Segoe UI"/>
          <w:color w:val="000000"/>
          <w:kern w:val="0"/>
          <w:sz w:val="21"/>
          <w:szCs w:val="21"/>
          <w:lang w:val="fr-CH" w:eastAsia="fr-FR"/>
          <w14:ligatures w14:val="none"/>
        </w:rPr>
      </w:pPr>
      <w:r w:rsidRPr="009607E1">
        <w:rPr>
          <w:rFonts w:ascii="Segoe UI" w:eastAsia="Times New Roman" w:hAnsi="Segoe UI" w:cs="Segoe UI"/>
          <w:b/>
          <w:bCs/>
          <w:color w:val="000000"/>
          <w:kern w:val="0"/>
          <w:sz w:val="21"/>
          <w:szCs w:val="21"/>
          <w:lang w:val="fr-CH" w:eastAsia="fr-FR"/>
          <w14:ligatures w14:val="none"/>
        </w:rPr>
        <w:t>Procédures</w:t>
      </w:r>
      <w:r w:rsidRPr="009607E1">
        <w:rPr>
          <w:rFonts w:ascii="Segoe UI" w:eastAsia="Times New Roman" w:hAnsi="Segoe UI" w:cs="Segoe UI"/>
          <w:color w:val="000000"/>
          <w:kern w:val="0"/>
          <w:sz w:val="21"/>
          <w:szCs w:val="21"/>
          <w:lang w:val="fr-CH" w:eastAsia="fr-FR"/>
          <w14:ligatures w14:val="none"/>
        </w:rPr>
        <w:t> : Divorce par consentement mutuel ou unilatéral.</w:t>
      </w:r>
    </w:p>
    <w:p w14:paraId="5D5F1D2B" w14:textId="77777777" w:rsidR="009607E1" w:rsidRPr="009607E1" w:rsidRDefault="009607E1" w:rsidP="009607E1">
      <w:pPr>
        <w:numPr>
          <w:ilvl w:val="0"/>
          <w:numId w:val="23"/>
        </w:numPr>
        <w:spacing w:before="100" w:beforeAutospacing="1" w:after="100" w:afterAutospacing="1" w:line="300" w:lineRule="atLeast"/>
        <w:rPr>
          <w:rFonts w:ascii="Segoe UI" w:eastAsia="Times New Roman" w:hAnsi="Segoe UI" w:cs="Segoe UI"/>
          <w:color w:val="000000"/>
          <w:kern w:val="0"/>
          <w:sz w:val="21"/>
          <w:szCs w:val="21"/>
          <w:lang w:val="fr-CH" w:eastAsia="fr-FR"/>
          <w14:ligatures w14:val="none"/>
        </w:rPr>
      </w:pPr>
      <w:r w:rsidRPr="009607E1">
        <w:rPr>
          <w:rFonts w:ascii="Segoe UI" w:eastAsia="Times New Roman" w:hAnsi="Segoe UI" w:cs="Segoe UI"/>
          <w:b/>
          <w:bCs/>
          <w:color w:val="000000"/>
          <w:kern w:val="0"/>
          <w:sz w:val="21"/>
          <w:szCs w:val="21"/>
          <w:lang w:val="fr-CH" w:eastAsia="fr-FR"/>
          <w14:ligatures w14:val="none"/>
        </w:rPr>
        <w:t>Conséquences</w:t>
      </w:r>
      <w:r w:rsidRPr="009607E1">
        <w:rPr>
          <w:rFonts w:ascii="Segoe UI" w:eastAsia="Times New Roman" w:hAnsi="Segoe UI" w:cs="Segoe UI"/>
          <w:color w:val="000000"/>
          <w:kern w:val="0"/>
          <w:sz w:val="21"/>
          <w:szCs w:val="21"/>
          <w:lang w:val="fr-CH" w:eastAsia="fr-FR"/>
          <w14:ligatures w14:val="none"/>
        </w:rPr>
        <w:t> : Partage des biens, garde des enfants, pensions alimentaires.</w:t>
      </w:r>
    </w:p>
    <w:p w14:paraId="24EEF475" w14:textId="77777777" w:rsidR="009607E1" w:rsidRPr="009607E1" w:rsidRDefault="009607E1" w:rsidP="009607E1">
      <w:pPr>
        <w:numPr>
          <w:ilvl w:val="0"/>
          <w:numId w:val="23"/>
        </w:numPr>
        <w:spacing w:before="100" w:beforeAutospacing="1" w:after="100" w:afterAutospacing="1" w:line="300" w:lineRule="atLeast"/>
        <w:rPr>
          <w:rFonts w:ascii="Segoe UI" w:eastAsia="Times New Roman" w:hAnsi="Segoe UI" w:cs="Segoe UI"/>
          <w:color w:val="000000"/>
          <w:kern w:val="0"/>
          <w:sz w:val="21"/>
          <w:szCs w:val="21"/>
          <w:lang w:val="fr-CH" w:eastAsia="fr-FR"/>
          <w14:ligatures w14:val="none"/>
        </w:rPr>
      </w:pPr>
      <w:r w:rsidRPr="009607E1">
        <w:rPr>
          <w:rFonts w:ascii="Segoe UI" w:eastAsia="Times New Roman" w:hAnsi="Segoe UI" w:cs="Segoe UI"/>
          <w:b/>
          <w:bCs/>
          <w:color w:val="000000"/>
          <w:kern w:val="0"/>
          <w:sz w:val="21"/>
          <w:szCs w:val="21"/>
          <w:lang w:val="fr-CH" w:eastAsia="fr-FR"/>
          <w14:ligatures w14:val="none"/>
        </w:rPr>
        <w:t>Durée et coût</w:t>
      </w:r>
      <w:r w:rsidRPr="009607E1">
        <w:rPr>
          <w:rFonts w:ascii="Segoe UI" w:eastAsia="Times New Roman" w:hAnsi="Segoe UI" w:cs="Segoe UI"/>
          <w:color w:val="000000"/>
          <w:kern w:val="0"/>
          <w:sz w:val="21"/>
          <w:szCs w:val="21"/>
          <w:lang w:val="fr-CH" w:eastAsia="fr-FR"/>
          <w14:ligatures w14:val="none"/>
        </w:rPr>
        <w:t> : Varient selon la complexité du cas et la coopération des époux.</w:t>
      </w:r>
    </w:p>
    <w:p w14:paraId="7E24ED50" w14:textId="77777777" w:rsidR="009607E1" w:rsidRPr="009607E1" w:rsidRDefault="00361D41" w:rsidP="009607E1">
      <w:pPr>
        <w:spacing w:line="300" w:lineRule="atLeast"/>
        <w:rPr>
          <w:rFonts w:ascii="Segoe UI" w:eastAsia="Times New Roman" w:hAnsi="Segoe UI" w:cs="Segoe UI"/>
          <w:color w:val="000000"/>
          <w:kern w:val="0"/>
          <w:sz w:val="21"/>
          <w:szCs w:val="21"/>
          <w:lang w:val="fr-CH" w:eastAsia="fr-FR"/>
          <w14:ligatures w14:val="none"/>
        </w:rPr>
      </w:pPr>
      <w:r w:rsidRPr="00361D41">
        <w:rPr>
          <w:rFonts w:ascii="Segoe UI" w:eastAsia="Times New Roman" w:hAnsi="Segoe UI" w:cs="Segoe UI"/>
          <w:noProof/>
          <w:color w:val="000000"/>
          <w:kern w:val="0"/>
          <w:sz w:val="21"/>
          <w:szCs w:val="21"/>
          <w:lang w:val="fr-CH" w:eastAsia="fr-FR"/>
        </w:rPr>
        <w:pict w14:anchorId="0B24441F">
          <v:rect id="_x0000_i1028" alt="" style="width:452.7pt;height:.05pt;mso-width-percent:0;mso-height-percent:0;mso-width-percent:0;mso-height-percent:0" o:hrpct="998" o:hralign="center" o:hrstd="t" o:hr="t" fillcolor="#a0a0a0" stroked="f"/>
        </w:pict>
      </w:r>
    </w:p>
    <w:p w14:paraId="69B11AD5" w14:textId="77777777" w:rsidR="009607E1" w:rsidRPr="009607E1" w:rsidRDefault="009607E1" w:rsidP="009607E1">
      <w:pPr>
        <w:spacing w:before="100" w:beforeAutospacing="1" w:after="100" w:afterAutospacing="1" w:line="300" w:lineRule="atLeast"/>
        <w:outlineLvl w:val="3"/>
        <w:rPr>
          <w:rFonts w:ascii="Segoe UI" w:eastAsia="Times New Roman" w:hAnsi="Segoe UI" w:cs="Segoe UI"/>
          <w:b/>
          <w:bCs/>
          <w:color w:val="000000"/>
          <w:kern w:val="0"/>
          <w:lang w:val="fr-CH" w:eastAsia="fr-FR"/>
          <w14:ligatures w14:val="none"/>
        </w:rPr>
      </w:pPr>
      <w:r w:rsidRPr="009607E1">
        <w:rPr>
          <w:rFonts w:ascii="Segoe UI" w:eastAsia="Times New Roman" w:hAnsi="Segoe UI" w:cs="Segoe UI"/>
          <w:b/>
          <w:bCs/>
          <w:color w:val="000000"/>
          <w:kern w:val="0"/>
          <w:lang w:val="fr-CH" w:eastAsia="fr-FR"/>
          <w14:ligatures w14:val="none"/>
        </w:rPr>
        <w:t>Diapositive 8 : Conclusion</w:t>
      </w:r>
    </w:p>
    <w:p w14:paraId="4A5F587C" w14:textId="77777777" w:rsidR="009607E1" w:rsidRPr="009607E1" w:rsidRDefault="009607E1" w:rsidP="009607E1">
      <w:pPr>
        <w:numPr>
          <w:ilvl w:val="0"/>
          <w:numId w:val="24"/>
        </w:numPr>
        <w:spacing w:before="100" w:beforeAutospacing="1" w:after="100" w:afterAutospacing="1" w:line="300" w:lineRule="atLeast"/>
        <w:rPr>
          <w:rFonts w:ascii="Segoe UI" w:eastAsia="Times New Roman" w:hAnsi="Segoe UI" w:cs="Segoe UI"/>
          <w:color w:val="000000"/>
          <w:kern w:val="0"/>
          <w:sz w:val="21"/>
          <w:szCs w:val="21"/>
          <w:lang w:val="fr-CH" w:eastAsia="fr-FR"/>
          <w14:ligatures w14:val="none"/>
        </w:rPr>
      </w:pPr>
      <w:r w:rsidRPr="009607E1">
        <w:rPr>
          <w:rFonts w:ascii="Segoe UI" w:eastAsia="Times New Roman" w:hAnsi="Segoe UI" w:cs="Segoe UI"/>
          <w:b/>
          <w:bCs/>
          <w:color w:val="000000"/>
          <w:kern w:val="0"/>
          <w:sz w:val="21"/>
          <w:szCs w:val="21"/>
          <w:lang w:val="fr-CH" w:eastAsia="fr-FR"/>
          <w14:ligatures w14:val="none"/>
        </w:rPr>
        <w:t>Résumé des points clés</w:t>
      </w:r>
    </w:p>
    <w:p w14:paraId="46D27798" w14:textId="77777777" w:rsidR="009607E1" w:rsidRPr="009607E1" w:rsidRDefault="009607E1" w:rsidP="009607E1">
      <w:pPr>
        <w:numPr>
          <w:ilvl w:val="0"/>
          <w:numId w:val="24"/>
        </w:numPr>
        <w:spacing w:before="100" w:beforeAutospacing="1" w:after="100" w:afterAutospacing="1" w:line="300" w:lineRule="atLeast"/>
        <w:rPr>
          <w:rFonts w:ascii="Segoe UI" w:eastAsia="Times New Roman" w:hAnsi="Segoe UI" w:cs="Segoe UI"/>
          <w:color w:val="000000"/>
          <w:kern w:val="0"/>
          <w:sz w:val="21"/>
          <w:szCs w:val="21"/>
          <w:lang w:val="fr-CH" w:eastAsia="fr-FR"/>
          <w14:ligatures w14:val="none"/>
        </w:rPr>
      </w:pPr>
      <w:r w:rsidRPr="009607E1">
        <w:rPr>
          <w:rFonts w:ascii="Segoe UI" w:eastAsia="Times New Roman" w:hAnsi="Segoe UI" w:cs="Segoe UI"/>
          <w:b/>
          <w:bCs/>
          <w:color w:val="000000"/>
          <w:kern w:val="0"/>
          <w:sz w:val="21"/>
          <w:szCs w:val="21"/>
          <w:lang w:val="fr-CH" w:eastAsia="fr-FR"/>
          <w14:ligatures w14:val="none"/>
        </w:rPr>
        <w:t>Questions et discussion</w:t>
      </w:r>
    </w:p>
    <w:p w14:paraId="1342E74D" w14:textId="77777777" w:rsidR="009607E1" w:rsidRPr="009607E1" w:rsidRDefault="00361D41" w:rsidP="009607E1">
      <w:pPr>
        <w:spacing w:line="300" w:lineRule="atLeast"/>
        <w:rPr>
          <w:rFonts w:ascii="Segoe UI" w:eastAsia="Times New Roman" w:hAnsi="Segoe UI" w:cs="Segoe UI"/>
          <w:color w:val="000000"/>
          <w:kern w:val="0"/>
          <w:sz w:val="21"/>
          <w:szCs w:val="21"/>
          <w:lang w:val="fr-CH" w:eastAsia="fr-FR"/>
          <w14:ligatures w14:val="none"/>
        </w:rPr>
      </w:pPr>
      <w:r w:rsidRPr="00361D41">
        <w:rPr>
          <w:rFonts w:ascii="Segoe UI" w:eastAsia="Times New Roman" w:hAnsi="Segoe UI" w:cs="Segoe UI"/>
          <w:noProof/>
          <w:color w:val="000000"/>
          <w:kern w:val="0"/>
          <w:sz w:val="21"/>
          <w:szCs w:val="21"/>
          <w:lang w:val="fr-CH" w:eastAsia="fr-FR"/>
        </w:rPr>
        <w:pict w14:anchorId="09560A91">
          <v:rect id="_x0000_i1027" alt="" style="width:452.7pt;height:.05pt;mso-width-percent:0;mso-height-percent:0;mso-width-percent:0;mso-height-percent:0" o:hrpct="998" o:hralign="center" o:hrstd="t" o:hr="t" fillcolor="#a0a0a0" stroked="f"/>
        </w:pict>
      </w:r>
    </w:p>
    <w:p w14:paraId="08B029BA" w14:textId="77777777" w:rsidR="009607E1" w:rsidRPr="009607E1" w:rsidRDefault="009607E1" w:rsidP="009607E1">
      <w:pPr>
        <w:spacing w:before="100" w:beforeAutospacing="1" w:after="100" w:afterAutospacing="1" w:line="300" w:lineRule="atLeast"/>
        <w:outlineLvl w:val="2"/>
        <w:rPr>
          <w:rFonts w:ascii="Segoe UI" w:eastAsia="Times New Roman" w:hAnsi="Segoe UI" w:cs="Segoe UI"/>
          <w:b/>
          <w:bCs/>
          <w:color w:val="000000"/>
          <w:kern w:val="0"/>
          <w:sz w:val="27"/>
          <w:szCs w:val="27"/>
          <w:lang w:val="fr-CH" w:eastAsia="fr-FR"/>
          <w14:ligatures w14:val="none"/>
        </w:rPr>
      </w:pPr>
      <w:r w:rsidRPr="009607E1">
        <w:rPr>
          <w:rFonts w:ascii="Segoe UI" w:eastAsia="Times New Roman" w:hAnsi="Segoe UI" w:cs="Segoe UI"/>
          <w:b/>
          <w:bCs/>
          <w:color w:val="000000"/>
          <w:kern w:val="0"/>
          <w:sz w:val="27"/>
          <w:szCs w:val="27"/>
          <w:lang w:val="fr-CH" w:eastAsia="fr-FR"/>
          <w14:ligatures w14:val="none"/>
        </w:rPr>
        <w:t>Conseils pour la création du PPT</w:t>
      </w:r>
    </w:p>
    <w:p w14:paraId="693D7340" w14:textId="77777777" w:rsidR="009607E1" w:rsidRPr="009607E1" w:rsidRDefault="009607E1" w:rsidP="009607E1">
      <w:pPr>
        <w:numPr>
          <w:ilvl w:val="0"/>
          <w:numId w:val="25"/>
        </w:numPr>
        <w:spacing w:before="100" w:beforeAutospacing="1" w:after="100" w:afterAutospacing="1" w:line="300" w:lineRule="atLeast"/>
        <w:rPr>
          <w:rFonts w:ascii="Segoe UI" w:eastAsia="Times New Roman" w:hAnsi="Segoe UI" w:cs="Segoe UI"/>
          <w:color w:val="000000"/>
          <w:kern w:val="0"/>
          <w:sz w:val="21"/>
          <w:szCs w:val="21"/>
          <w:lang w:val="fr-CH" w:eastAsia="fr-FR"/>
          <w14:ligatures w14:val="none"/>
        </w:rPr>
      </w:pPr>
      <w:r w:rsidRPr="009607E1">
        <w:rPr>
          <w:rFonts w:ascii="Segoe UI" w:eastAsia="Times New Roman" w:hAnsi="Segoe UI" w:cs="Segoe UI"/>
          <w:b/>
          <w:bCs/>
          <w:color w:val="000000"/>
          <w:kern w:val="0"/>
          <w:sz w:val="21"/>
          <w:szCs w:val="21"/>
          <w:lang w:val="fr-CH" w:eastAsia="fr-FR"/>
          <w14:ligatures w14:val="none"/>
        </w:rPr>
        <w:t>Visuels</w:t>
      </w:r>
      <w:r w:rsidRPr="009607E1">
        <w:rPr>
          <w:rFonts w:ascii="Segoe UI" w:eastAsia="Times New Roman" w:hAnsi="Segoe UI" w:cs="Segoe UI"/>
          <w:color w:val="000000"/>
          <w:kern w:val="0"/>
          <w:sz w:val="21"/>
          <w:szCs w:val="21"/>
          <w:lang w:val="fr-CH" w:eastAsia="fr-FR"/>
          <w14:ligatures w14:val="none"/>
        </w:rPr>
        <w:t> : Ajoute des images et des graphiques pour illustrer les concepts.</w:t>
      </w:r>
    </w:p>
    <w:p w14:paraId="757B3E4E" w14:textId="77777777" w:rsidR="009607E1" w:rsidRPr="009607E1" w:rsidRDefault="009607E1" w:rsidP="009607E1">
      <w:pPr>
        <w:numPr>
          <w:ilvl w:val="0"/>
          <w:numId w:val="25"/>
        </w:numPr>
        <w:spacing w:before="100" w:beforeAutospacing="1" w:after="100" w:afterAutospacing="1" w:line="300" w:lineRule="atLeast"/>
        <w:rPr>
          <w:rFonts w:ascii="Segoe UI" w:eastAsia="Times New Roman" w:hAnsi="Segoe UI" w:cs="Segoe UI"/>
          <w:color w:val="000000"/>
          <w:kern w:val="0"/>
          <w:sz w:val="21"/>
          <w:szCs w:val="21"/>
          <w:lang w:val="fr-CH" w:eastAsia="fr-FR"/>
          <w14:ligatures w14:val="none"/>
        </w:rPr>
      </w:pPr>
      <w:r w:rsidRPr="009607E1">
        <w:rPr>
          <w:rFonts w:ascii="Segoe UI" w:eastAsia="Times New Roman" w:hAnsi="Segoe UI" w:cs="Segoe UI"/>
          <w:b/>
          <w:bCs/>
          <w:color w:val="000000"/>
          <w:kern w:val="0"/>
          <w:sz w:val="21"/>
          <w:szCs w:val="21"/>
          <w:lang w:val="fr-CH" w:eastAsia="fr-FR"/>
          <w14:ligatures w14:val="none"/>
        </w:rPr>
        <w:t>Interactivité</w:t>
      </w:r>
      <w:r w:rsidRPr="009607E1">
        <w:rPr>
          <w:rFonts w:ascii="Segoe UI" w:eastAsia="Times New Roman" w:hAnsi="Segoe UI" w:cs="Segoe UI"/>
          <w:color w:val="000000"/>
          <w:kern w:val="0"/>
          <w:sz w:val="21"/>
          <w:szCs w:val="21"/>
          <w:lang w:val="fr-CH" w:eastAsia="fr-FR"/>
          <w14:ligatures w14:val="none"/>
        </w:rPr>
        <w:t> : Intègre des questions ou des cas pratiques pour engager les élèves.</w:t>
      </w:r>
    </w:p>
    <w:p w14:paraId="1412314C" w14:textId="77777777" w:rsidR="009607E1" w:rsidRPr="009607E1" w:rsidRDefault="009607E1" w:rsidP="009607E1">
      <w:pPr>
        <w:numPr>
          <w:ilvl w:val="0"/>
          <w:numId w:val="25"/>
        </w:numPr>
        <w:spacing w:before="100" w:beforeAutospacing="1" w:after="100" w:afterAutospacing="1" w:line="300" w:lineRule="atLeast"/>
        <w:rPr>
          <w:rFonts w:ascii="Segoe UI" w:eastAsia="Times New Roman" w:hAnsi="Segoe UI" w:cs="Segoe UI"/>
          <w:color w:val="000000"/>
          <w:kern w:val="0"/>
          <w:sz w:val="21"/>
          <w:szCs w:val="21"/>
          <w:lang w:val="fr-CH" w:eastAsia="fr-FR"/>
          <w14:ligatures w14:val="none"/>
        </w:rPr>
      </w:pPr>
      <w:r w:rsidRPr="009607E1">
        <w:rPr>
          <w:rFonts w:ascii="Segoe UI" w:eastAsia="Times New Roman" w:hAnsi="Segoe UI" w:cs="Segoe UI"/>
          <w:b/>
          <w:bCs/>
          <w:color w:val="000000"/>
          <w:kern w:val="0"/>
          <w:sz w:val="21"/>
          <w:szCs w:val="21"/>
          <w:lang w:val="fr-CH" w:eastAsia="fr-FR"/>
          <w14:ligatures w14:val="none"/>
        </w:rPr>
        <w:t>Clarté</w:t>
      </w:r>
      <w:r w:rsidRPr="009607E1">
        <w:rPr>
          <w:rFonts w:ascii="Segoe UI" w:eastAsia="Times New Roman" w:hAnsi="Segoe UI" w:cs="Segoe UI"/>
          <w:color w:val="000000"/>
          <w:kern w:val="0"/>
          <w:sz w:val="21"/>
          <w:szCs w:val="21"/>
          <w:lang w:val="fr-CH" w:eastAsia="fr-FR"/>
          <w14:ligatures w14:val="none"/>
        </w:rPr>
        <w:t> : Assure-toi que chaque diapositive est claire et concise.</w:t>
      </w:r>
    </w:p>
    <w:p w14:paraId="18F9E6EF" w14:textId="77777777" w:rsidR="009607E1" w:rsidRPr="009607E1" w:rsidRDefault="009607E1" w:rsidP="009607E1">
      <w:pPr>
        <w:spacing w:before="100" w:beforeAutospacing="1" w:after="100" w:afterAutospacing="1" w:line="300" w:lineRule="atLeast"/>
        <w:rPr>
          <w:rFonts w:ascii="Segoe UI" w:eastAsia="Times New Roman" w:hAnsi="Segoe UI" w:cs="Segoe UI"/>
          <w:color w:val="000000"/>
          <w:kern w:val="0"/>
          <w:sz w:val="21"/>
          <w:szCs w:val="21"/>
          <w:lang w:val="fr-CH" w:eastAsia="fr-FR"/>
          <w14:ligatures w14:val="none"/>
        </w:rPr>
      </w:pPr>
      <w:r w:rsidRPr="009607E1">
        <w:rPr>
          <w:rFonts w:ascii="Segoe UI" w:eastAsia="Times New Roman" w:hAnsi="Segoe UI" w:cs="Segoe UI"/>
          <w:color w:val="000000"/>
          <w:kern w:val="0"/>
          <w:sz w:val="21"/>
          <w:szCs w:val="21"/>
          <w:lang w:val="fr-CH" w:eastAsia="fr-FR"/>
          <w14:ligatures w14:val="none"/>
        </w:rPr>
        <w:t>Tu peux utiliser ce plan pour créer ton PPT dans PowerPoint. Si tu as besoin de plus de détails ou d'aide sur un point spécifique, n'hésite pas à demander !</w:t>
      </w:r>
    </w:p>
    <w:p w14:paraId="4568E781" w14:textId="77777777" w:rsidR="009607E1" w:rsidRPr="00492897" w:rsidRDefault="009607E1" w:rsidP="009607E1">
      <w:pPr>
        <w:pStyle w:val="PrformatHTML"/>
        <w:rPr>
          <w:rFonts w:asciiTheme="minorHAnsi" w:hAnsiTheme="minorHAnsi" w:cstheme="minorHAnsi"/>
          <w:color w:val="242424"/>
          <w:sz w:val="24"/>
          <w:szCs w:val="24"/>
        </w:rPr>
      </w:pPr>
      <w:r w:rsidRPr="00492897">
        <w:rPr>
          <w:rFonts w:asciiTheme="minorHAnsi" w:hAnsiTheme="minorHAnsi" w:cstheme="minorHAnsi"/>
          <w:color w:val="242424"/>
          <w:sz w:val="24"/>
          <w:szCs w:val="24"/>
          <w:highlight w:val="yellow"/>
        </w:rPr>
        <w:t xml:space="preserve">Peux-tu suggérer un design pour les </w:t>
      </w:r>
      <w:proofErr w:type="gramStart"/>
      <w:r w:rsidRPr="00492897">
        <w:rPr>
          <w:rFonts w:asciiTheme="minorHAnsi" w:hAnsiTheme="minorHAnsi" w:cstheme="minorHAnsi"/>
          <w:color w:val="242424"/>
          <w:sz w:val="24"/>
          <w:szCs w:val="24"/>
          <w:highlight w:val="yellow"/>
        </w:rPr>
        <w:t>slides?</w:t>
      </w:r>
      <w:proofErr w:type="gramEnd"/>
    </w:p>
    <w:p w14:paraId="5AA6469E" w14:textId="77777777" w:rsidR="009607E1" w:rsidRPr="009607E1" w:rsidRDefault="009607E1" w:rsidP="009607E1">
      <w:pPr>
        <w:spacing w:before="100" w:beforeAutospacing="1" w:after="100" w:afterAutospacing="1" w:line="300" w:lineRule="atLeast"/>
        <w:rPr>
          <w:rFonts w:ascii="Segoe UI" w:eastAsia="Times New Roman" w:hAnsi="Segoe UI" w:cs="Segoe UI"/>
          <w:color w:val="000000"/>
          <w:kern w:val="0"/>
          <w:sz w:val="21"/>
          <w:szCs w:val="21"/>
          <w:lang w:val="fr-CH" w:eastAsia="fr-FR"/>
          <w14:ligatures w14:val="none"/>
        </w:rPr>
      </w:pPr>
      <w:r w:rsidRPr="009607E1">
        <w:rPr>
          <w:rFonts w:ascii="Segoe UI" w:eastAsia="Times New Roman" w:hAnsi="Segoe UI" w:cs="Segoe UI"/>
          <w:color w:val="000000"/>
          <w:kern w:val="0"/>
          <w:sz w:val="21"/>
          <w:szCs w:val="21"/>
          <w:lang w:val="fr-CH" w:eastAsia="fr-FR"/>
          <w14:ligatures w14:val="none"/>
        </w:rPr>
        <w:t>Bien sûr ! Voici quelques suggestions de design pour rendre tes slides attrayantes et professionnelles :</w:t>
      </w:r>
    </w:p>
    <w:p w14:paraId="37F00712" w14:textId="77777777" w:rsidR="009607E1" w:rsidRPr="009607E1" w:rsidRDefault="009607E1" w:rsidP="009607E1">
      <w:pPr>
        <w:spacing w:before="100" w:beforeAutospacing="1" w:after="100" w:afterAutospacing="1" w:line="300" w:lineRule="atLeast"/>
        <w:outlineLvl w:val="2"/>
        <w:rPr>
          <w:rFonts w:ascii="Segoe UI" w:eastAsia="Times New Roman" w:hAnsi="Segoe UI" w:cs="Segoe UI"/>
          <w:b/>
          <w:bCs/>
          <w:color w:val="000000"/>
          <w:kern w:val="0"/>
          <w:sz w:val="27"/>
          <w:szCs w:val="27"/>
          <w:lang w:val="fr-CH" w:eastAsia="fr-FR"/>
          <w14:ligatures w14:val="none"/>
        </w:rPr>
      </w:pPr>
      <w:r w:rsidRPr="009607E1">
        <w:rPr>
          <w:rFonts w:ascii="Segoe UI" w:eastAsia="Times New Roman" w:hAnsi="Segoe UI" w:cs="Segoe UI"/>
          <w:b/>
          <w:bCs/>
          <w:color w:val="000000"/>
          <w:kern w:val="0"/>
          <w:sz w:val="27"/>
          <w:szCs w:val="27"/>
          <w:lang w:val="fr-CH" w:eastAsia="fr-FR"/>
          <w14:ligatures w14:val="none"/>
        </w:rPr>
        <w:t>Design des Slides</w:t>
      </w:r>
    </w:p>
    <w:p w14:paraId="0E4C180E" w14:textId="77777777" w:rsidR="009607E1" w:rsidRPr="009607E1" w:rsidRDefault="009607E1" w:rsidP="009607E1">
      <w:pPr>
        <w:spacing w:before="100" w:beforeAutospacing="1" w:after="100" w:afterAutospacing="1" w:line="300" w:lineRule="atLeast"/>
        <w:outlineLvl w:val="3"/>
        <w:rPr>
          <w:rFonts w:ascii="Segoe UI" w:eastAsia="Times New Roman" w:hAnsi="Segoe UI" w:cs="Segoe UI"/>
          <w:b/>
          <w:bCs/>
          <w:color w:val="000000"/>
          <w:kern w:val="0"/>
          <w:lang w:val="fr-CH" w:eastAsia="fr-FR"/>
          <w14:ligatures w14:val="none"/>
        </w:rPr>
      </w:pPr>
      <w:r w:rsidRPr="009607E1">
        <w:rPr>
          <w:rFonts w:ascii="Segoe UI" w:eastAsia="Times New Roman" w:hAnsi="Segoe UI" w:cs="Segoe UI"/>
          <w:b/>
          <w:bCs/>
          <w:color w:val="000000"/>
          <w:kern w:val="0"/>
          <w:lang w:val="fr-CH" w:eastAsia="fr-FR"/>
          <w14:ligatures w14:val="none"/>
        </w:rPr>
        <w:lastRenderedPageBreak/>
        <w:t>1. Thème et Couleurs</w:t>
      </w:r>
    </w:p>
    <w:p w14:paraId="184394C0" w14:textId="77777777" w:rsidR="009607E1" w:rsidRPr="009607E1" w:rsidRDefault="009607E1" w:rsidP="009607E1">
      <w:pPr>
        <w:numPr>
          <w:ilvl w:val="0"/>
          <w:numId w:val="26"/>
        </w:numPr>
        <w:spacing w:before="100" w:beforeAutospacing="1" w:after="100" w:afterAutospacing="1" w:line="300" w:lineRule="atLeast"/>
        <w:rPr>
          <w:rFonts w:ascii="Segoe UI" w:eastAsia="Times New Roman" w:hAnsi="Segoe UI" w:cs="Segoe UI"/>
          <w:color w:val="000000"/>
          <w:kern w:val="0"/>
          <w:sz w:val="21"/>
          <w:szCs w:val="21"/>
          <w:lang w:val="fr-CH" w:eastAsia="fr-FR"/>
          <w14:ligatures w14:val="none"/>
        </w:rPr>
      </w:pPr>
      <w:r w:rsidRPr="009607E1">
        <w:rPr>
          <w:rFonts w:ascii="Segoe UI" w:eastAsia="Times New Roman" w:hAnsi="Segoe UI" w:cs="Segoe UI"/>
          <w:b/>
          <w:bCs/>
          <w:color w:val="000000"/>
          <w:kern w:val="0"/>
          <w:sz w:val="21"/>
          <w:szCs w:val="21"/>
          <w:lang w:val="fr-CH" w:eastAsia="fr-FR"/>
          <w14:ligatures w14:val="none"/>
        </w:rPr>
        <w:t>Thème</w:t>
      </w:r>
      <w:r w:rsidRPr="009607E1">
        <w:rPr>
          <w:rFonts w:ascii="Segoe UI" w:eastAsia="Times New Roman" w:hAnsi="Segoe UI" w:cs="Segoe UI"/>
          <w:color w:val="000000"/>
          <w:kern w:val="0"/>
          <w:sz w:val="21"/>
          <w:szCs w:val="21"/>
          <w:lang w:val="fr-CH" w:eastAsia="fr-FR"/>
          <w14:ligatures w14:val="none"/>
        </w:rPr>
        <w:t> : Choisis un thème sobre et professionnel. Les thèmes comme "Minimaliste", "Moderne" ou "Éducation" sont souvent appropriés.</w:t>
      </w:r>
    </w:p>
    <w:p w14:paraId="73AE3E0C" w14:textId="77777777" w:rsidR="009607E1" w:rsidRPr="009607E1" w:rsidRDefault="009607E1" w:rsidP="009607E1">
      <w:pPr>
        <w:numPr>
          <w:ilvl w:val="0"/>
          <w:numId w:val="26"/>
        </w:numPr>
        <w:spacing w:before="100" w:beforeAutospacing="1" w:after="100" w:afterAutospacing="1" w:line="300" w:lineRule="atLeast"/>
        <w:rPr>
          <w:rFonts w:ascii="Segoe UI" w:eastAsia="Times New Roman" w:hAnsi="Segoe UI" w:cs="Segoe UI"/>
          <w:color w:val="000000"/>
          <w:kern w:val="0"/>
          <w:sz w:val="21"/>
          <w:szCs w:val="21"/>
          <w:lang w:val="fr-CH" w:eastAsia="fr-FR"/>
          <w14:ligatures w14:val="none"/>
        </w:rPr>
      </w:pPr>
      <w:r w:rsidRPr="009607E1">
        <w:rPr>
          <w:rFonts w:ascii="Segoe UI" w:eastAsia="Times New Roman" w:hAnsi="Segoe UI" w:cs="Segoe UI"/>
          <w:b/>
          <w:bCs/>
          <w:color w:val="000000"/>
          <w:kern w:val="0"/>
          <w:sz w:val="21"/>
          <w:szCs w:val="21"/>
          <w:lang w:val="fr-CH" w:eastAsia="fr-FR"/>
          <w14:ligatures w14:val="none"/>
        </w:rPr>
        <w:t>Couleurs</w:t>
      </w:r>
      <w:r w:rsidRPr="009607E1">
        <w:rPr>
          <w:rFonts w:ascii="Segoe UI" w:eastAsia="Times New Roman" w:hAnsi="Segoe UI" w:cs="Segoe UI"/>
          <w:color w:val="000000"/>
          <w:kern w:val="0"/>
          <w:sz w:val="21"/>
          <w:szCs w:val="21"/>
          <w:lang w:val="fr-CH" w:eastAsia="fr-FR"/>
          <w14:ligatures w14:val="none"/>
        </w:rPr>
        <w:t> : Utilise une palette de couleurs cohérente. Par exemple, des tons de bleu et de gris pour un look sérieux et professionnel. Évite les couleurs trop vives qui peuvent distraire.</w:t>
      </w:r>
    </w:p>
    <w:p w14:paraId="7E8F4A51" w14:textId="77777777" w:rsidR="009607E1" w:rsidRPr="009607E1" w:rsidRDefault="009607E1" w:rsidP="009607E1">
      <w:pPr>
        <w:spacing w:before="100" w:beforeAutospacing="1" w:after="100" w:afterAutospacing="1" w:line="300" w:lineRule="atLeast"/>
        <w:outlineLvl w:val="3"/>
        <w:rPr>
          <w:rFonts w:ascii="Segoe UI" w:eastAsia="Times New Roman" w:hAnsi="Segoe UI" w:cs="Segoe UI"/>
          <w:b/>
          <w:bCs/>
          <w:color w:val="000000"/>
          <w:kern w:val="0"/>
          <w:lang w:val="fr-CH" w:eastAsia="fr-FR"/>
          <w14:ligatures w14:val="none"/>
        </w:rPr>
      </w:pPr>
      <w:r w:rsidRPr="009607E1">
        <w:rPr>
          <w:rFonts w:ascii="Segoe UI" w:eastAsia="Times New Roman" w:hAnsi="Segoe UI" w:cs="Segoe UI"/>
          <w:b/>
          <w:bCs/>
          <w:color w:val="000000"/>
          <w:kern w:val="0"/>
          <w:lang w:val="fr-CH" w:eastAsia="fr-FR"/>
          <w14:ligatures w14:val="none"/>
        </w:rPr>
        <w:t>2. Typographie</w:t>
      </w:r>
    </w:p>
    <w:p w14:paraId="5A22FE49" w14:textId="77777777" w:rsidR="009607E1" w:rsidRPr="009607E1" w:rsidRDefault="009607E1" w:rsidP="009607E1">
      <w:pPr>
        <w:numPr>
          <w:ilvl w:val="0"/>
          <w:numId w:val="27"/>
        </w:numPr>
        <w:spacing w:before="100" w:beforeAutospacing="1" w:after="100" w:afterAutospacing="1" w:line="300" w:lineRule="atLeast"/>
        <w:rPr>
          <w:rFonts w:ascii="Segoe UI" w:eastAsia="Times New Roman" w:hAnsi="Segoe UI" w:cs="Segoe UI"/>
          <w:color w:val="000000"/>
          <w:kern w:val="0"/>
          <w:sz w:val="21"/>
          <w:szCs w:val="21"/>
          <w:lang w:val="fr-CH" w:eastAsia="fr-FR"/>
          <w14:ligatures w14:val="none"/>
        </w:rPr>
      </w:pPr>
      <w:r w:rsidRPr="009607E1">
        <w:rPr>
          <w:rFonts w:ascii="Segoe UI" w:eastAsia="Times New Roman" w:hAnsi="Segoe UI" w:cs="Segoe UI"/>
          <w:b/>
          <w:bCs/>
          <w:color w:val="000000"/>
          <w:kern w:val="0"/>
          <w:sz w:val="21"/>
          <w:szCs w:val="21"/>
          <w:lang w:val="fr-CH" w:eastAsia="fr-FR"/>
          <w14:ligatures w14:val="none"/>
        </w:rPr>
        <w:t>Police de caractères</w:t>
      </w:r>
      <w:r w:rsidRPr="009607E1">
        <w:rPr>
          <w:rFonts w:ascii="Segoe UI" w:eastAsia="Times New Roman" w:hAnsi="Segoe UI" w:cs="Segoe UI"/>
          <w:color w:val="000000"/>
          <w:kern w:val="0"/>
          <w:sz w:val="21"/>
          <w:szCs w:val="21"/>
          <w:lang w:val="fr-CH" w:eastAsia="fr-FR"/>
          <w14:ligatures w14:val="none"/>
        </w:rPr>
        <w:t xml:space="preserve"> : Utilise des polices lisibles comme Arial, Calibri ou </w:t>
      </w:r>
      <w:proofErr w:type="spellStart"/>
      <w:r w:rsidRPr="009607E1">
        <w:rPr>
          <w:rFonts w:ascii="Segoe UI" w:eastAsia="Times New Roman" w:hAnsi="Segoe UI" w:cs="Segoe UI"/>
          <w:color w:val="000000"/>
          <w:kern w:val="0"/>
          <w:sz w:val="21"/>
          <w:szCs w:val="21"/>
          <w:lang w:val="fr-CH" w:eastAsia="fr-FR"/>
          <w14:ligatures w14:val="none"/>
        </w:rPr>
        <w:t>Helvetica</w:t>
      </w:r>
      <w:proofErr w:type="spellEnd"/>
      <w:r w:rsidRPr="009607E1">
        <w:rPr>
          <w:rFonts w:ascii="Segoe UI" w:eastAsia="Times New Roman" w:hAnsi="Segoe UI" w:cs="Segoe UI"/>
          <w:color w:val="000000"/>
          <w:kern w:val="0"/>
          <w:sz w:val="21"/>
          <w:szCs w:val="21"/>
          <w:lang w:val="fr-CH" w:eastAsia="fr-FR"/>
          <w14:ligatures w14:val="none"/>
        </w:rPr>
        <w:t>. Évite les polices fantaisistes.</w:t>
      </w:r>
    </w:p>
    <w:p w14:paraId="0B820FEA" w14:textId="77777777" w:rsidR="009607E1" w:rsidRPr="009607E1" w:rsidRDefault="009607E1" w:rsidP="009607E1">
      <w:pPr>
        <w:numPr>
          <w:ilvl w:val="0"/>
          <w:numId w:val="27"/>
        </w:numPr>
        <w:spacing w:before="100" w:beforeAutospacing="1" w:after="100" w:afterAutospacing="1" w:line="300" w:lineRule="atLeast"/>
        <w:rPr>
          <w:rFonts w:ascii="Segoe UI" w:eastAsia="Times New Roman" w:hAnsi="Segoe UI" w:cs="Segoe UI"/>
          <w:color w:val="000000"/>
          <w:kern w:val="0"/>
          <w:sz w:val="21"/>
          <w:szCs w:val="21"/>
          <w:lang w:val="fr-CH" w:eastAsia="fr-FR"/>
          <w14:ligatures w14:val="none"/>
        </w:rPr>
      </w:pPr>
      <w:r w:rsidRPr="009607E1">
        <w:rPr>
          <w:rFonts w:ascii="Segoe UI" w:eastAsia="Times New Roman" w:hAnsi="Segoe UI" w:cs="Segoe UI"/>
          <w:b/>
          <w:bCs/>
          <w:color w:val="000000"/>
          <w:kern w:val="0"/>
          <w:sz w:val="21"/>
          <w:szCs w:val="21"/>
          <w:lang w:val="fr-CH" w:eastAsia="fr-FR"/>
          <w14:ligatures w14:val="none"/>
        </w:rPr>
        <w:t>Taille de la police</w:t>
      </w:r>
      <w:r w:rsidRPr="009607E1">
        <w:rPr>
          <w:rFonts w:ascii="Segoe UI" w:eastAsia="Times New Roman" w:hAnsi="Segoe UI" w:cs="Segoe UI"/>
          <w:color w:val="000000"/>
          <w:kern w:val="0"/>
          <w:sz w:val="21"/>
          <w:szCs w:val="21"/>
          <w:lang w:val="fr-CH" w:eastAsia="fr-FR"/>
          <w14:ligatures w14:val="none"/>
        </w:rPr>
        <w:t> : Assure-toi que le texte est suffisamment grand pour être lu de loin. Par exemple, 24 pt pour les titres et 18 pt pour le corps du texte.</w:t>
      </w:r>
    </w:p>
    <w:p w14:paraId="17A92BDF" w14:textId="77777777" w:rsidR="009607E1" w:rsidRPr="009607E1" w:rsidRDefault="009607E1" w:rsidP="009607E1">
      <w:pPr>
        <w:spacing w:before="100" w:beforeAutospacing="1" w:after="100" w:afterAutospacing="1" w:line="300" w:lineRule="atLeast"/>
        <w:outlineLvl w:val="3"/>
        <w:rPr>
          <w:rFonts w:ascii="Segoe UI" w:eastAsia="Times New Roman" w:hAnsi="Segoe UI" w:cs="Segoe UI"/>
          <w:b/>
          <w:bCs/>
          <w:color w:val="000000"/>
          <w:kern w:val="0"/>
          <w:lang w:val="fr-CH" w:eastAsia="fr-FR"/>
          <w14:ligatures w14:val="none"/>
        </w:rPr>
      </w:pPr>
      <w:r w:rsidRPr="009607E1">
        <w:rPr>
          <w:rFonts w:ascii="Segoe UI" w:eastAsia="Times New Roman" w:hAnsi="Segoe UI" w:cs="Segoe UI"/>
          <w:b/>
          <w:bCs/>
          <w:color w:val="000000"/>
          <w:kern w:val="0"/>
          <w:lang w:val="fr-CH" w:eastAsia="fr-FR"/>
          <w14:ligatures w14:val="none"/>
        </w:rPr>
        <w:t>3. Mise en Page</w:t>
      </w:r>
    </w:p>
    <w:p w14:paraId="5004D5C3" w14:textId="77777777" w:rsidR="009607E1" w:rsidRPr="009607E1" w:rsidRDefault="009607E1" w:rsidP="009607E1">
      <w:pPr>
        <w:numPr>
          <w:ilvl w:val="0"/>
          <w:numId w:val="28"/>
        </w:numPr>
        <w:spacing w:before="100" w:beforeAutospacing="1" w:after="100" w:afterAutospacing="1" w:line="300" w:lineRule="atLeast"/>
        <w:rPr>
          <w:rFonts w:ascii="Segoe UI" w:eastAsia="Times New Roman" w:hAnsi="Segoe UI" w:cs="Segoe UI"/>
          <w:color w:val="000000"/>
          <w:kern w:val="0"/>
          <w:sz w:val="21"/>
          <w:szCs w:val="21"/>
          <w:lang w:val="fr-CH" w:eastAsia="fr-FR"/>
          <w14:ligatures w14:val="none"/>
        </w:rPr>
      </w:pPr>
      <w:r w:rsidRPr="009607E1">
        <w:rPr>
          <w:rFonts w:ascii="Segoe UI" w:eastAsia="Times New Roman" w:hAnsi="Segoe UI" w:cs="Segoe UI"/>
          <w:b/>
          <w:bCs/>
          <w:color w:val="000000"/>
          <w:kern w:val="0"/>
          <w:sz w:val="21"/>
          <w:szCs w:val="21"/>
          <w:lang w:val="fr-CH" w:eastAsia="fr-FR"/>
          <w14:ligatures w14:val="none"/>
        </w:rPr>
        <w:t>Titres</w:t>
      </w:r>
      <w:r w:rsidRPr="009607E1">
        <w:rPr>
          <w:rFonts w:ascii="Segoe UI" w:eastAsia="Times New Roman" w:hAnsi="Segoe UI" w:cs="Segoe UI"/>
          <w:color w:val="000000"/>
          <w:kern w:val="0"/>
          <w:sz w:val="21"/>
          <w:szCs w:val="21"/>
          <w:lang w:val="fr-CH" w:eastAsia="fr-FR"/>
          <w14:ligatures w14:val="none"/>
        </w:rPr>
        <w:t> : Place les titres en haut de chaque diapositive pour une structure claire.</w:t>
      </w:r>
    </w:p>
    <w:p w14:paraId="64898C2E" w14:textId="77777777" w:rsidR="009607E1" w:rsidRPr="009607E1" w:rsidRDefault="009607E1" w:rsidP="009607E1">
      <w:pPr>
        <w:numPr>
          <w:ilvl w:val="0"/>
          <w:numId w:val="28"/>
        </w:numPr>
        <w:spacing w:before="100" w:beforeAutospacing="1" w:after="100" w:afterAutospacing="1" w:line="300" w:lineRule="atLeast"/>
        <w:rPr>
          <w:rFonts w:ascii="Segoe UI" w:eastAsia="Times New Roman" w:hAnsi="Segoe UI" w:cs="Segoe UI"/>
          <w:color w:val="000000"/>
          <w:kern w:val="0"/>
          <w:sz w:val="21"/>
          <w:szCs w:val="21"/>
          <w:lang w:val="fr-CH" w:eastAsia="fr-FR"/>
          <w14:ligatures w14:val="none"/>
        </w:rPr>
      </w:pPr>
      <w:r w:rsidRPr="009607E1">
        <w:rPr>
          <w:rFonts w:ascii="Segoe UI" w:eastAsia="Times New Roman" w:hAnsi="Segoe UI" w:cs="Segoe UI"/>
          <w:b/>
          <w:bCs/>
          <w:color w:val="000000"/>
          <w:kern w:val="0"/>
          <w:sz w:val="21"/>
          <w:szCs w:val="21"/>
          <w:lang w:val="fr-CH" w:eastAsia="fr-FR"/>
          <w14:ligatures w14:val="none"/>
        </w:rPr>
        <w:t>Texte</w:t>
      </w:r>
      <w:r w:rsidRPr="009607E1">
        <w:rPr>
          <w:rFonts w:ascii="Segoe UI" w:eastAsia="Times New Roman" w:hAnsi="Segoe UI" w:cs="Segoe UI"/>
          <w:color w:val="000000"/>
          <w:kern w:val="0"/>
          <w:sz w:val="21"/>
          <w:szCs w:val="21"/>
          <w:lang w:val="fr-CH" w:eastAsia="fr-FR"/>
          <w14:ligatures w14:val="none"/>
        </w:rPr>
        <w:t> : Utilise des puces pour organiser les informations. Limite le texte à l'essentiel pour éviter la surcharge d'informations.</w:t>
      </w:r>
    </w:p>
    <w:p w14:paraId="0BD3A199" w14:textId="77777777" w:rsidR="009607E1" w:rsidRPr="009607E1" w:rsidRDefault="009607E1" w:rsidP="009607E1">
      <w:pPr>
        <w:numPr>
          <w:ilvl w:val="0"/>
          <w:numId w:val="28"/>
        </w:numPr>
        <w:spacing w:before="100" w:beforeAutospacing="1" w:after="100" w:afterAutospacing="1" w:line="300" w:lineRule="atLeast"/>
        <w:rPr>
          <w:rFonts w:ascii="Segoe UI" w:eastAsia="Times New Roman" w:hAnsi="Segoe UI" w:cs="Segoe UI"/>
          <w:color w:val="000000"/>
          <w:kern w:val="0"/>
          <w:sz w:val="21"/>
          <w:szCs w:val="21"/>
          <w:lang w:val="fr-CH" w:eastAsia="fr-FR"/>
          <w14:ligatures w14:val="none"/>
        </w:rPr>
      </w:pPr>
      <w:r w:rsidRPr="009607E1">
        <w:rPr>
          <w:rFonts w:ascii="Segoe UI" w:eastAsia="Times New Roman" w:hAnsi="Segoe UI" w:cs="Segoe UI"/>
          <w:b/>
          <w:bCs/>
          <w:color w:val="000000"/>
          <w:kern w:val="0"/>
          <w:sz w:val="21"/>
          <w:szCs w:val="21"/>
          <w:lang w:val="fr-CH" w:eastAsia="fr-FR"/>
          <w14:ligatures w14:val="none"/>
        </w:rPr>
        <w:t>Espacement</w:t>
      </w:r>
      <w:r w:rsidRPr="009607E1">
        <w:rPr>
          <w:rFonts w:ascii="Segoe UI" w:eastAsia="Times New Roman" w:hAnsi="Segoe UI" w:cs="Segoe UI"/>
          <w:color w:val="000000"/>
          <w:kern w:val="0"/>
          <w:sz w:val="21"/>
          <w:szCs w:val="21"/>
          <w:lang w:val="fr-CH" w:eastAsia="fr-FR"/>
          <w14:ligatures w14:val="none"/>
        </w:rPr>
        <w:t> : Laisse suffisamment d'espace entre les éléments pour que chaque point soit bien distinct.</w:t>
      </w:r>
    </w:p>
    <w:p w14:paraId="50EB18BD" w14:textId="77777777" w:rsidR="009607E1" w:rsidRPr="009607E1" w:rsidRDefault="009607E1" w:rsidP="009607E1">
      <w:pPr>
        <w:spacing w:before="100" w:beforeAutospacing="1" w:after="100" w:afterAutospacing="1" w:line="300" w:lineRule="atLeast"/>
        <w:outlineLvl w:val="3"/>
        <w:rPr>
          <w:rFonts w:ascii="Segoe UI" w:eastAsia="Times New Roman" w:hAnsi="Segoe UI" w:cs="Segoe UI"/>
          <w:b/>
          <w:bCs/>
          <w:color w:val="000000"/>
          <w:kern w:val="0"/>
          <w:lang w:val="fr-CH" w:eastAsia="fr-FR"/>
          <w14:ligatures w14:val="none"/>
        </w:rPr>
      </w:pPr>
      <w:r w:rsidRPr="009607E1">
        <w:rPr>
          <w:rFonts w:ascii="Segoe UI" w:eastAsia="Times New Roman" w:hAnsi="Segoe UI" w:cs="Segoe UI"/>
          <w:b/>
          <w:bCs/>
          <w:color w:val="000000"/>
          <w:kern w:val="0"/>
          <w:lang w:val="fr-CH" w:eastAsia="fr-FR"/>
          <w14:ligatures w14:val="none"/>
        </w:rPr>
        <w:t>4. Visuels</w:t>
      </w:r>
    </w:p>
    <w:p w14:paraId="6620E04D" w14:textId="77777777" w:rsidR="009607E1" w:rsidRPr="009607E1" w:rsidRDefault="009607E1" w:rsidP="009607E1">
      <w:pPr>
        <w:numPr>
          <w:ilvl w:val="0"/>
          <w:numId w:val="29"/>
        </w:numPr>
        <w:spacing w:before="100" w:beforeAutospacing="1" w:after="100" w:afterAutospacing="1" w:line="300" w:lineRule="atLeast"/>
        <w:rPr>
          <w:rFonts w:ascii="Segoe UI" w:eastAsia="Times New Roman" w:hAnsi="Segoe UI" w:cs="Segoe UI"/>
          <w:color w:val="000000"/>
          <w:kern w:val="0"/>
          <w:sz w:val="21"/>
          <w:szCs w:val="21"/>
          <w:lang w:val="fr-CH" w:eastAsia="fr-FR"/>
          <w14:ligatures w14:val="none"/>
        </w:rPr>
      </w:pPr>
      <w:r w:rsidRPr="009607E1">
        <w:rPr>
          <w:rFonts w:ascii="Segoe UI" w:eastAsia="Times New Roman" w:hAnsi="Segoe UI" w:cs="Segoe UI"/>
          <w:b/>
          <w:bCs/>
          <w:color w:val="000000"/>
          <w:kern w:val="0"/>
          <w:sz w:val="21"/>
          <w:szCs w:val="21"/>
          <w:lang w:val="fr-CH" w:eastAsia="fr-FR"/>
          <w14:ligatures w14:val="none"/>
        </w:rPr>
        <w:t>Images</w:t>
      </w:r>
      <w:r w:rsidRPr="009607E1">
        <w:rPr>
          <w:rFonts w:ascii="Segoe UI" w:eastAsia="Times New Roman" w:hAnsi="Segoe UI" w:cs="Segoe UI"/>
          <w:color w:val="000000"/>
          <w:kern w:val="0"/>
          <w:sz w:val="21"/>
          <w:szCs w:val="21"/>
          <w:lang w:val="fr-CH" w:eastAsia="fr-FR"/>
          <w14:ligatures w14:val="none"/>
        </w:rPr>
        <w:t> : Intègre des images pertinentes et de haute qualité. Par exemple, des photos de familles pour illustrer les différents types de familles.</w:t>
      </w:r>
    </w:p>
    <w:p w14:paraId="1649DB6B" w14:textId="77777777" w:rsidR="009607E1" w:rsidRPr="009607E1" w:rsidRDefault="009607E1" w:rsidP="009607E1">
      <w:pPr>
        <w:numPr>
          <w:ilvl w:val="0"/>
          <w:numId w:val="29"/>
        </w:numPr>
        <w:spacing w:before="100" w:beforeAutospacing="1" w:after="100" w:afterAutospacing="1" w:line="300" w:lineRule="atLeast"/>
        <w:rPr>
          <w:rFonts w:ascii="Segoe UI" w:eastAsia="Times New Roman" w:hAnsi="Segoe UI" w:cs="Segoe UI"/>
          <w:color w:val="000000"/>
          <w:kern w:val="0"/>
          <w:sz w:val="21"/>
          <w:szCs w:val="21"/>
          <w:lang w:val="fr-CH" w:eastAsia="fr-FR"/>
          <w14:ligatures w14:val="none"/>
        </w:rPr>
      </w:pPr>
      <w:r w:rsidRPr="009607E1">
        <w:rPr>
          <w:rFonts w:ascii="Segoe UI" w:eastAsia="Times New Roman" w:hAnsi="Segoe UI" w:cs="Segoe UI"/>
          <w:b/>
          <w:bCs/>
          <w:color w:val="000000"/>
          <w:kern w:val="0"/>
          <w:sz w:val="21"/>
          <w:szCs w:val="21"/>
          <w:lang w:val="fr-CH" w:eastAsia="fr-FR"/>
          <w14:ligatures w14:val="none"/>
        </w:rPr>
        <w:t>Graphiques et Schémas</w:t>
      </w:r>
      <w:r w:rsidRPr="009607E1">
        <w:rPr>
          <w:rFonts w:ascii="Segoe UI" w:eastAsia="Times New Roman" w:hAnsi="Segoe UI" w:cs="Segoe UI"/>
          <w:color w:val="000000"/>
          <w:kern w:val="0"/>
          <w:sz w:val="21"/>
          <w:szCs w:val="21"/>
          <w:lang w:val="fr-CH" w:eastAsia="fr-FR"/>
          <w14:ligatures w14:val="none"/>
        </w:rPr>
        <w:t> : Utilise des graphiques pour représenter des données ou des processus complexes. Par exemple, un diagramme pour expliquer les régimes matrimoniaux.</w:t>
      </w:r>
    </w:p>
    <w:p w14:paraId="2A734B80" w14:textId="77777777" w:rsidR="009607E1" w:rsidRPr="009607E1" w:rsidRDefault="009607E1" w:rsidP="009607E1">
      <w:pPr>
        <w:numPr>
          <w:ilvl w:val="0"/>
          <w:numId w:val="29"/>
        </w:numPr>
        <w:spacing w:before="100" w:beforeAutospacing="1" w:after="100" w:afterAutospacing="1" w:line="300" w:lineRule="atLeast"/>
        <w:rPr>
          <w:rFonts w:ascii="Segoe UI" w:eastAsia="Times New Roman" w:hAnsi="Segoe UI" w:cs="Segoe UI"/>
          <w:color w:val="000000"/>
          <w:kern w:val="0"/>
          <w:sz w:val="21"/>
          <w:szCs w:val="21"/>
          <w:lang w:val="fr-CH" w:eastAsia="fr-FR"/>
          <w14:ligatures w14:val="none"/>
        </w:rPr>
      </w:pPr>
      <w:r w:rsidRPr="009607E1">
        <w:rPr>
          <w:rFonts w:ascii="Segoe UI" w:eastAsia="Times New Roman" w:hAnsi="Segoe UI" w:cs="Segoe UI"/>
          <w:b/>
          <w:bCs/>
          <w:color w:val="000000"/>
          <w:kern w:val="0"/>
          <w:sz w:val="21"/>
          <w:szCs w:val="21"/>
          <w:lang w:val="fr-CH" w:eastAsia="fr-FR"/>
          <w14:ligatures w14:val="none"/>
        </w:rPr>
        <w:t>Icônes</w:t>
      </w:r>
      <w:r w:rsidRPr="009607E1">
        <w:rPr>
          <w:rFonts w:ascii="Segoe UI" w:eastAsia="Times New Roman" w:hAnsi="Segoe UI" w:cs="Segoe UI"/>
          <w:color w:val="000000"/>
          <w:kern w:val="0"/>
          <w:sz w:val="21"/>
          <w:szCs w:val="21"/>
          <w:lang w:val="fr-CH" w:eastAsia="fr-FR"/>
          <w14:ligatures w14:val="none"/>
        </w:rPr>
        <w:t> : Utilise des icônes pour ajouter des éléments visuels sans surcharger les slides.</w:t>
      </w:r>
    </w:p>
    <w:p w14:paraId="242426BF" w14:textId="77777777" w:rsidR="009607E1" w:rsidRPr="009607E1" w:rsidRDefault="009607E1" w:rsidP="009607E1">
      <w:pPr>
        <w:spacing w:before="100" w:beforeAutospacing="1" w:after="100" w:afterAutospacing="1" w:line="300" w:lineRule="atLeast"/>
        <w:outlineLvl w:val="3"/>
        <w:rPr>
          <w:rFonts w:ascii="Segoe UI" w:eastAsia="Times New Roman" w:hAnsi="Segoe UI" w:cs="Segoe UI"/>
          <w:b/>
          <w:bCs/>
          <w:color w:val="000000"/>
          <w:kern w:val="0"/>
          <w:lang w:val="fr-CH" w:eastAsia="fr-FR"/>
          <w14:ligatures w14:val="none"/>
        </w:rPr>
      </w:pPr>
      <w:r w:rsidRPr="009607E1">
        <w:rPr>
          <w:rFonts w:ascii="Segoe UI" w:eastAsia="Times New Roman" w:hAnsi="Segoe UI" w:cs="Segoe UI"/>
          <w:b/>
          <w:bCs/>
          <w:color w:val="000000"/>
          <w:kern w:val="0"/>
          <w:lang w:val="fr-CH" w:eastAsia="fr-FR"/>
          <w14:ligatures w14:val="none"/>
        </w:rPr>
        <w:t>5. Consistance</w:t>
      </w:r>
    </w:p>
    <w:p w14:paraId="19EF3E89" w14:textId="77777777" w:rsidR="009607E1" w:rsidRPr="009607E1" w:rsidRDefault="009607E1" w:rsidP="009607E1">
      <w:pPr>
        <w:numPr>
          <w:ilvl w:val="0"/>
          <w:numId w:val="30"/>
        </w:numPr>
        <w:spacing w:before="100" w:beforeAutospacing="1" w:after="100" w:afterAutospacing="1" w:line="300" w:lineRule="atLeast"/>
        <w:rPr>
          <w:rFonts w:ascii="Segoe UI" w:eastAsia="Times New Roman" w:hAnsi="Segoe UI" w:cs="Segoe UI"/>
          <w:color w:val="000000"/>
          <w:kern w:val="0"/>
          <w:sz w:val="21"/>
          <w:szCs w:val="21"/>
          <w:lang w:val="fr-CH" w:eastAsia="fr-FR"/>
          <w14:ligatures w14:val="none"/>
        </w:rPr>
      </w:pPr>
      <w:r w:rsidRPr="009607E1">
        <w:rPr>
          <w:rFonts w:ascii="Segoe UI" w:eastAsia="Times New Roman" w:hAnsi="Segoe UI" w:cs="Segoe UI"/>
          <w:b/>
          <w:bCs/>
          <w:color w:val="000000"/>
          <w:kern w:val="0"/>
          <w:sz w:val="21"/>
          <w:szCs w:val="21"/>
          <w:lang w:val="fr-CH" w:eastAsia="fr-FR"/>
          <w14:ligatures w14:val="none"/>
        </w:rPr>
        <w:t>Disposition</w:t>
      </w:r>
      <w:r w:rsidRPr="009607E1">
        <w:rPr>
          <w:rFonts w:ascii="Segoe UI" w:eastAsia="Times New Roman" w:hAnsi="Segoe UI" w:cs="Segoe UI"/>
          <w:color w:val="000000"/>
          <w:kern w:val="0"/>
          <w:sz w:val="21"/>
          <w:szCs w:val="21"/>
          <w:lang w:val="fr-CH" w:eastAsia="fr-FR"/>
          <w14:ligatures w14:val="none"/>
        </w:rPr>
        <w:t> : Maintiens une disposition cohérente sur toutes les diapositives. Par exemple, place toujours les titres au même endroit.</w:t>
      </w:r>
    </w:p>
    <w:p w14:paraId="0A3EDCBF" w14:textId="77777777" w:rsidR="009607E1" w:rsidRPr="009607E1" w:rsidRDefault="009607E1" w:rsidP="009607E1">
      <w:pPr>
        <w:numPr>
          <w:ilvl w:val="0"/>
          <w:numId w:val="30"/>
        </w:numPr>
        <w:spacing w:before="100" w:beforeAutospacing="1" w:after="100" w:afterAutospacing="1" w:line="300" w:lineRule="atLeast"/>
        <w:rPr>
          <w:rFonts w:ascii="Segoe UI" w:eastAsia="Times New Roman" w:hAnsi="Segoe UI" w:cs="Segoe UI"/>
          <w:color w:val="000000"/>
          <w:kern w:val="0"/>
          <w:sz w:val="21"/>
          <w:szCs w:val="21"/>
          <w:lang w:val="fr-CH" w:eastAsia="fr-FR"/>
          <w14:ligatures w14:val="none"/>
        </w:rPr>
      </w:pPr>
      <w:r w:rsidRPr="009607E1">
        <w:rPr>
          <w:rFonts w:ascii="Segoe UI" w:eastAsia="Times New Roman" w:hAnsi="Segoe UI" w:cs="Segoe UI"/>
          <w:b/>
          <w:bCs/>
          <w:color w:val="000000"/>
          <w:kern w:val="0"/>
          <w:sz w:val="21"/>
          <w:szCs w:val="21"/>
          <w:lang w:val="fr-CH" w:eastAsia="fr-FR"/>
          <w14:ligatures w14:val="none"/>
        </w:rPr>
        <w:t>Style</w:t>
      </w:r>
      <w:r w:rsidRPr="009607E1">
        <w:rPr>
          <w:rFonts w:ascii="Segoe UI" w:eastAsia="Times New Roman" w:hAnsi="Segoe UI" w:cs="Segoe UI"/>
          <w:color w:val="000000"/>
          <w:kern w:val="0"/>
          <w:sz w:val="21"/>
          <w:szCs w:val="21"/>
          <w:lang w:val="fr-CH" w:eastAsia="fr-FR"/>
          <w14:ligatures w14:val="none"/>
        </w:rPr>
        <w:t> : Utilise le même style de visuels et de typographie sur toutes les diapositives pour une présentation harmonieuse.</w:t>
      </w:r>
    </w:p>
    <w:p w14:paraId="28A75019" w14:textId="77777777" w:rsidR="009607E1" w:rsidRPr="009607E1" w:rsidRDefault="009607E1" w:rsidP="009607E1">
      <w:pPr>
        <w:spacing w:before="100" w:beforeAutospacing="1" w:after="100" w:afterAutospacing="1" w:line="300" w:lineRule="atLeast"/>
        <w:outlineLvl w:val="2"/>
        <w:rPr>
          <w:rFonts w:ascii="Segoe UI" w:eastAsia="Times New Roman" w:hAnsi="Segoe UI" w:cs="Segoe UI"/>
          <w:b/>
          <w:bCs/>
          <w:color w:val="000000"/>
          <w:kern w:val="0"/>
          <w:sz w:val="27"/>
          <w:szCs w:val="27"/>
          <w:lang w:val="fr-CH" w:eastAsia="fr-FR"/>
          <w14:ligatures w14:val="none"/>
        </w:rPr>
      </w:pPr>
      <w:r w:rsidRPr="009607E1">
        <w:rPr>
          <w:rFonts w:ascii="Segoe UI" w:eastAsia="Times New Roman" w:hAnsi="Segoe UI" w:cs="Segoe UI"/>
          <w:b/>
          <w:bCs/>
          <w:color w:val="000000"/>
          <w:kern w:val="0"/>
          <w:sz w:val="27"/>
          <w:szCs w:val="27"/>
          <w:lang w:val="fr-CH" w:eastAsia="fr-FR"/>
          <w14:ligatures w14:val="none"/>
        </w:rPr>
        <w:t>Exemple de Diapositive</w:t>
      </w:r>
    </w:p>
    <w:p w14:paraId="35B89837" w14:textId="77777777" w:rsidR="009607E1" w:rsidRPr="009607E1" w:rsidRDefault="009607E1" w:rsidP="009607E1">
      <w:pPr>
        <w:spacing w:before="100" w:beforeAutospacing="1" w:after="100" w:afterAutospacing="1" w:line="300" w:lineRule="atLeast"/>
        <w:outlineLvl w:val="3"/>
        <w:rPr>
          <w:rFonts w:ascii="Segoe UI" w:eastAsia="Times New Roman" w:hAnsi="Segoe UI" w:cs="Segoe UI"/>
          <w:b/>
          <w:bCs/>
          <w:color w:val="000000"/>
          <w:kern w:val="0"/>
          <w:lang w:val="fr-CH" w:eastAsia="fr-FR"/>
          <w14:ligatures w14:val="none"/>
        </w:rPr>
      </w:pPr>
      <w:r w:rsidRPr="009607E1">
        <w:rPr>
          <w:rFonts w:ascii="Segoe UI" w:eastAsia="Times New Roman" w:hAnsi="Segoe UI" w:cs="Segoe UI"/>
          <w:b/>
          <w:bCs/>
          <w:color w:val="000000"/>
          <w:kern w:val="0"/>
          <w:lang w:val="fr-CH" w:eastAsia="fr-FR"/>
          <w14:ligatures w14:val="none"/>
        </w:rPr>
        <w:t>Diapositive 1 : Titre</w:t>
      </w:r>
    </w:p>
    <w:p w14:paraId="05B43440" w14:textId="77777777" w:rsidR="009607E1" w:rsidRPr="009607E1" w:rsidRDefault="009607E1" w:rsidP="009607E1">
      <w:pPr>
        <w:numPr>
          <w:ilvl w:val="0"/>
          <w:numId w:val="31"/>
        </w:numPr>
        <w:spacing w:before="100" w:beforeAutospacing="1" w:after="100" w:afterAutospacing="1" w:line="300" w:lineRule="atLeast"/>
        <w:rPr>
          <w:rFonts w:ascii="Segoe UI" w:eastAsia="Times New Roman" w:hAnsi="Segoe UI" w:cs="Segoe UI"/>
          <w:color w:val="000000"/>
          <w:kern w:val="0"/>
          <w:sz w:val="21"/>
          <w:szCs w:val="21"/>
          <w:lang w:val="fr-CH" w:eastAsia="fr-FR"/>
          <w14:ligatures w14:val="none"/>
        </w:rPr>
      </w:pPr>
      <w:r w:rsidRPr="009607E1">
        <w:rPr>
          <w:rFonts w:ascii="Segoe UI" w:eastAsia="Times New Roman" w:hAnsi="Segoe UI" w:cs="Segoe UI"/>
          <w:b/>
          <w:bCs/>
          <w:color w:val="000000"/>
          <w:kern w:val="0"/>
          <w:sz w:val="21"/>
          <w:szCs w:val="21"/>
          <w:lang w:val="fr-CH" w:eastAsia="fr-FR"/>
          <w14:ligatures w14:val="none"/>
        </w:rPr>
        <w:t>Titre</w:t>
      </w:r>
      <w:r w:rsidRPr="009607E1">
        <w:rPr>
          <w:rFonts w:ascii="Segoe UI" w:eastAsia="Times New Roman" w:hAnsi="Segoe UI" w:cs="Segoe UI"/>
          <w:color w:val="000000"/>
          <w:kern w:val="0"/>
          <w:sz w:val="21"/>
          <w:szCs w:val="21"/>
          <w:lang w:val="fr-CH" w:eastAsia="fr-FR"/>
          <w14:ligatures w14:val="none"/>
        </w:rPr>
        <w:t> : Le Droit de la Famille en Suisse</w:t>
      </w:r>
    </w:p>
    <w:p w14:paraId="6D452C8D" w14:textId="77777777" w:rsidR="009607E1" w:rsidRPr="009607E1" w:rsidRDefault="009607E1" w:rsidP="009607E1">
      <w:pPr>
        <w:numPr>
          <w:ilvl w:val="0"/>
          <w:numId w:val="31"/>
        </w:numPr>
        <w:spacing w:before="100" w:beforeAutospacing="1" w:after="100" w:afterAutospacing="1" w:line="300" w:lineRule="atLeast"/>
        <w:rPr>
          <w:rFonts w:ascii="Segoe UI" w:eastAsia="Times New Roman" w:hAnsi="Segoe UI" w:cs="Segoe UI"/>
          <w:color w:val="000000"/>
          <w:kern w:val="0"/>
          <w:sz w:val="21"/>
          <w:szCs w:val="21"/>
          <w:lang w:val="fr-CH" w:eastAsia="fr-FR"/>
          <w14:ligatures w14:val="none"/>
        </w:rPr>
      </w:pPr>
      <w:r w:rsidRPr="009607E1">
        <w:rPr>
          <w:rFonts w:ascii="Segoe UI" w:eastAsia="Times New Roman" w:hAnsi="Segoe UI" w:cs="Segoe UI"/>
          <w:b/>
          <w:bCs/>
          <w:color w:val="000000"/>
          <w:kern w:val="0"/>
          <w:sz w:val="21"/>
          <w:szCs w:val="21"/>
          <w:lang w:val="fr-CH" w:eastAsia="fr-FR"/>
          <w14:ligatures w14:val="none"/>
        </w:rPr>
        <w:t>Sous-titre</w:t>
      </w:r>
      <w:r w:rsidRPr="009607E1">
        <w:rPr>
          <w:rFonts w:ascii="Segoe UI" w:eastAsia="Times New Roman" w:hAnsi="Segoe UI" w:cs="Segoe UI"/>
          <w:color w:val="000000"/>
          <w:kern w:val="0"/>
          <w:sz w:val="21"/>
          <w:szCs w:val="21"/>
          <w:lang w:val="fr-CH" w:eastAsia="fr-FR"/>
          <w14:ligatures w14:val="none"/>
        </w:rPr>
        <w:t> : Structure de la famille, concubinage, partenariat enregistré, mariage, régimes matrimoniaux, divorce</w:t>
      </w:r>
    </w:p>
    <w:p w14:paraId="11CB0AFF" w14:textId="77777777" w:rsidR="009607E1" w:rsidRPr="009607E1" w:rsidRDefault="009607E1" w:rsidP="009607E1">
      <w:pPr>
        <w:numPr>
          <w:ilvl w:val="0"/>
          <w:numId w:val="31"/>
        </w:numPr>
        <w:spacing w:before="100" w:beforeAutospacing="1" w:after="100" w:afterAutospacing="1" w:line="300" w:lineRule="atLeast"/>
        <w:rPr>
          <w:rFonts w:ascii="Segoe UI" w:eastAsia="Times New Roman" w:hAnsi="Segoe UI" w:cs="Segoe UI"/>
          <w:color w:val="000000"/>
          <w:kern w:val="0"/>
          <w:sz w:val="21"/>
          <w:szCs w:val="21"/>
          <w:lang w:val="fr-CH" w:eastAsia="fr-FR"/>
          <w14:ligatures w14:val="none"/>
        </w:rPr>
      </w:pPr>
      <w:r w:rsidRPr="009607E1">
        <w:rPr>
          <w:rFonts w:ascii="Segoe UI" w:eastAsia="Times New Roman" w:hAnsi="Segoe UI" w:cs="Segoe UI"/>
          <w:b/>
          <w:bCs/>
          <w:color w:val="000000"/>
          <w:kern w:val="0"/>
          <w:sz w:val="21"/>
          <w:szCs w:val="21"/>
          <w:lang w:val="fr-CH" w:eastAsia="fr-FR"/>
          <w14:ligatures w14:val="none"/>
        </w:rPr>
        <w:lastRenderedPageBreak/>
        <w:t>Image</w:t>
      </w:r>
      <w:r w:rsidRPr="009607E1">
        <w:rPr>
          <w:rFonts w:ascii="Segoe UI" w:eastAsia="Times New Roman" w:hAnsi="Segoe UI" w:cs="Segoe UI"/>
          <w:color w:val="000000"/>
          <w:kern w:val="0"/>
          <w:sz w:val="21"/>
          <w:szCs w:val="21"/>
          <w:lang w:val="fr-CH" w:eastAsia="fr-FR"/>
          <w14:ligatures w14:val="none"/>
        </w:rPr>
        <w:t> : Une image représentant une famille</w:t>
      </w:r>
    </w:p>
    <w:p w14:paraId="35719029" w14:textId="77777777" w:rsidR="009607E1" w:rsidRPr="009607E1" w:rsidRDefault="009607E1" w:rsidP="009607E1">
      <w:pPr>
        <w:numPr>
          <w:ilvl w:val="0"/>
          <w:numId w:val="31"/>
        </w:numPr>
        <w:spacing w:before="100" w:beforeAutospacing="1" w:after="100" w:afterAutospacing="1" w:line="300" w:lineRule="atLeast"/>
        <w:rPr>
          <w:rFonts w:ascii="Segoe UI" w:eastAsia="Times New Roman" w:hAnsi="Segoe UI" w:cs="Segoe UI"/>
          <w:color w:val="000000"/>
          <w:kern w:val="0"/>
          <w:sz w:val="21"/>
          <w:szCs w:val="21"/>
          <w:lang w:val="fr-CH" w:eastAsia="fr-FR"/>
          <w14:ligatures w14:val="none"/>
        </w:rPr>
      </w:pPr>
      <w:r w:rsidRPr="009607E1">
        <w:rPr>
          <w:rFonts w:ascii="Segoe UI" w:eastAsia="Times New Roman" w:hAnsi="Segoe UI" w:cs="Segoe UI"/>
          <w:b/>
          <w:bCs/>
          <w:color w:val="000000"/>
          <w:kern w:val="0"/>
          <w:sz w:val="21"/>
          <w:szCs w:val="21"/>
          <w:lang w:val="fr-CH" w:eastAsia="fr-FR"/>
          <w14:ligatures w14:val="none"/>
        </w:rPr>
        <w:t>Couleurs</w:t>
      </w:r>
      <w:r w:rsidRPr="009607E1">
        <w:rPr>
          <w:rFonts w:ascii="Segoe UI" w:eastAsia="Times New Roman" w:hAnsi="Segoe UI" w:cs="Segoe UI"/>
          <w:color w:val="000000"/>
          <w:kern w:val="0"/>
          <w:sz w:val="21"/>
          <w:szCs w:val="21"/>
          <w:lang w:val="fr-CH" w:eastAsia="fr-FR"/>
          <w14:ligatures w14:val="none"/>
        </w:rPr>
        <w:t> : Fond bleu clair, texte blanc</w:t>
      </w:r>
    </w:p>
    <w:p w14:paraId="60B43F39" w14:textId="77777777" w:rsidR="009607E1" w:rsidRPr="009607E1" w:rsidRDefault="00361D41" w:rsidP="009607E1">
      <w:pPr>
        <w:spacing w:line="300" w:lineRule="atLeast"/>
        <w:rPr>
          <w:rFonts w:ascii="Segoe UI" w:eastAsia="Times New Roman" w:hAnsi="Segoe UI" w:cs="Segoe UI"/>
          <w:color w:val="000000"/>
          <w:kern w:val="0"/>
          <w:sz w:val="21"/>
          <w:szCs w:val="21"/>
          <w:lang w:val="fr-CH" w:eastAsia="fr-FR"/>
          <w14:ligatures w14:val="none"/>
        </w:rPr>
      </w:pPr>
      <w:r w:rsidRPr="00361D41">
        <w:rPr>
          <w:rFonts w:ascii="Segoe UI" w:eastAsia="Times New Roman" w:hAnsi="Segoe UI" w:cs="Segoe UI"/>
          <w:noProof/>
          <w:color w:val="000000"/>
          <w:kern w:val="0"/>
          <w:sz w:val="21"/>
          <w:szCs w:val="21"/>
          <w:lang w:val="fr-CH" w:eastAsia="fr-FR"/>
        </w:rPr>
        <w:pict w14:anchorId="1E7C1D51">
          <v:rect id="_x0000_i1026" alt="" style="width:452.7pt;height:.05pt;mso-width-percent:0;mso-height-percent:0;mso-width-percent:0;mso-height-percent:0" o:hrpct="998" o:hralign="center" o:hrstd="t" o:hr="t" fillcolor="#a0a0a0" stroked="f"/>
        </w:pict>
      </w:r>
    </w:p>
    <w:p w14:paraId="7DEA4EBC" w14:textId="77777777" w:rsidR="009607E1" w:rsidRPr="009607E1" w:rsidRDefault="009607E1" w:rsidP="009607E1">
      <w:pPr>
        <w:spacing w:before="100" w:beforeAutospacing="1" w:after="100" w:afterAutospacing="1" w:line="300" w:lineRule="atLeast"/>
        <w:outlineLvl w:val="3"/>
        <w:rPr>
          <w:rFonts w:ascii="Segoe UI" w:eastAsia="Times New Roman" w:hAnsi="Segoe UI" w:cs="Segoe UI"/>
          <w:b/>
          <w:bCs/>
          <w:color w:val="000000"/>
          <w:kern w:val="0"/>
          <w:lang w:val="fr-CH" w:eastAsia="fr-FR"/>
          <w14:ligatures w14:val="none"/>
        </w:rPr>
      </w:pPr>
      <w:r w:rsidRPr="009607E1">
        <w:rPr>
          <w:rFonts w:ascii="Segoe UI" w:eastAsia="Times New Roman" w:hAnsi="Segoe UI" w:cs="Segoe UI"/>
          <w:b/>
          <w:bCs/>
          <w:color w:val="000000"/>
          <w:kern w:val="0"/>
          <w:lang w:val="fr-CH" w:eastAsia="fr-FR"/>
          <w14:ligatures w14:val="none"/>
        </w:rPr>
        <w:t>Diapositive 2 : Structure de la famille en Suisse</w:t>
      </w:r>
    </w:p>
    <w:p w14:paraId="20DB8B1E" w14:textId="77777777" w:rsidR="009607E1" w:rsidRPr="009607E1" w:rsidRDefault="009607E1" w:rsidP="009607E1">
      <w:pPr>
        <w:numPr>
          <w:ilvl w:val="0"/>
          <w:numId w:val="32"/>
        </w:numPr>
        <w:spacing w:before="100" w:beforeAutospacing="1" w:after="100" w:afterAutospacing="1" w:line="300" w:lineRule="atLeast"/>
        <w:rPr>
          <w:rFonts w:ascii="Segoe UI" w:eastAsia="Times New Roman" w:hAnsi="Segoe UI" w:cs="Segoe UI"/>
          <w:color w:val="000000"/>
          <w:kern w:val="0"/>
          <w:sz w:val="21"/>
          <w:szCs w:val="21"/>
          <w:lang w:val="fr-CH" w:eastAsia="fr-FR"/>
          <w14:ligatures w14:val="none"/>
        </w:rPr>
      </w:pPr>
      <w:r w:rsidRPr="009607E1">
        <w:rPr>
          <w:rFonts w:ascii="Segoe UI" w:eastAsia="Times New Roman" w:hAnsi="Segoe UI" w:cs="Segoe UI"/>
          <w:b/>
          <w:bCs/>
          <w:color w:val="000000"/>
          <w:kern w:val="0"/>
          <w:sz w:val="21"/>
          <w:szCs w:val="21"/>
          <w:lang w:val="fr-CH" w:eastAsia="fr-FR"/>
          <w14:ligatures w14:val="none"/>
        </w:rPr>
        <w:t>Titre</w:t>
      </w:r>
      <w:r w:rsidRPr="009607E1">
        <w:rPr>
          <w:rFonts w:ascii="Segoe UI" w:eastAsia="Times New Roman" w:hAnsi="Segoe UI" w:cs="Segoe UI"/>
          <w:color w:val="000000"/>
          <w:kern w:val="0"/>
          <w:sz w:val="21"/>
          <w:szCs w:val="21"/>
          <w:lang w:val="fr-CH" w:eastAsia="fr-FR"/>
          <w14:ligatures w14:val="none"/>
        </w:rPr>
        <w:t> : Structure de la famille en Suisse</w:t>
      </w:r>
    </w:p>
    <w:p w14:paraId="2174CB74" w14:textId="77777777" w:rsidR="009607E1" w:rsidRPr="009607E1" w:rsidRDefault="009607E1" w:rsidP="009607E1">
      <w:pPr>
        <w:numPr>
          <w:ilvl w:val="0"/>
          <w:numId w:val="32"/>
        </w:numPr>
        <w:spacing w:before="100" w:beforeAutospacing="1" w:after="100" w:afterAutospacing="1" w:line="300" w:lineRule="atLeast"/>
        <w:rPr>
          <w:rFonts w:ascii="Segoe UI" w:eastAsia="Times New Roman" w:hAnsi="Segoe UI" w:cs="Segoe UI"/>
          <w:color w:val="000000"/>
          <w:kern w:val="0"/>
          <w:sz w:val="21"/>
          <w:szCs w:val="21"/>
          <w:lang w:val="fr-CH" w:eastAsia="fr-FR"/>
          <w14:ligatures w14:val="none"/>
        </w:rPr>
      </w:pPr>
      <w:r w:rsidRPr="009607E1">
        <w:rPr>
          <w:rFonts w:ascii="Segoe UI" w:eastAsia="Times New Roman" w:hAnsi="Segoe UI" w:cs="Segoe UI"/>
          <w:b/>
          <w:bCs/>
          <w:color w:val="000000"/>
          <w:kern w:val="0"/>
          <w:sz w:val="21"/>
          <w:szCs w:val="21"/>
          <w:lang w:val="fr-CH" w:eastAsia="fr-FR"/>
          <w14:ligatures w14:val="none"/>
        </w:rPr>
        <w:t>Texte</w:t>
      </w:r>
      <w:r w:rsidRPr="009607E1">
        <w:rPr>
          <w:rFonts w:ascii="Segoe UI" w:eastAsia="Times New Roman" w:hAnsi="Segoe UI" w:cs="Segoe UI"/>
          <w:color w:val="000000"/>
          <w:kern w:val="0"/>
          <w:sz w:val="21"/>
          <w:szCs w:val="21"/>
          <w:lang w:val="fr-CH" w:eastAsia="fr-FR"/>
          <w14:ligatures w14:val="none"/>
        </w:rPr>
        <w:t> :</w:t>
      </w:r>
    </w:p>
    <w:p w14:paraId="18ADD48B" w14:textId="77777777" w:rsidR="009607E1" w:rsidRPr="009607E1" w:rsidRDefault="009607E1" w:rsidP="009607E1">
      <w:pPr>
        <w:numPr>
          <w:ilvl w:val="1"/>
          <w:numId w:val="32"/>
        </w:numPr>
        <w:spacing w:before="100" w:beforeAutospacing="1" w:after="100" w:afterAutospacing="1" w:line="300" w:lineRule="atLeast"/>
        <w:rPr>
          <w:rFonts w:ascii="Segoe UI" w:eastAsia="Times New Roman" w:hAnsi="Segoe UI" w:cs="Segoe UI"/>
          <w:color w:val="000000"/>
          <w:kern w:val="0"/>
          <w:sz w:val="21"/>
          <w:szCs w:val="21"/>
          <w:lang w:val="fr-CH" w:eastAsia="fr-FR"/>
          <w14:ligatures w14:val="none"/>
        </w:rPr>
      </w:pPr>
      <w:r w:rsidRPr="009607E1">
        <w:rPr>
          <w:rFonts w:ascii="Segoe UI" w:eastAsia="Times New Roman" w:hAnsi="Segoe UI" w:cs="Segoe UI"/>
          <w:color w:val="000000"/>
          <w:kern w:val="0"/>
          <w:sz w:val="21"/>
          <w:szCs w:val="21"/>
          <w:lang w:val="fr-CH" w:eastAsia="fr-FR"/>
          <w14:ligatures w14:val="none"/>
        </w:rPr>
        <w:t>Définition de la famille</w:t>
      </w:r>
    </w:p>
    <w:p w14:paraId="5FBFA333" w14:textId="77777777" w:rsidR="009607E1" w:rsidRPr="009607E1" w:rsidRDefault="009607E1" w:rsidP="009607E1">
      <w:pPr>
        <w:numPr>
          <w:ilvl w:val="1"/>
          <w:numId w:val="32"/>
        </w:numPr>
        <w:spacing w:before="100" w:beforeAutospacing="1" w:after="100" w:afterAutospacing="1" w:line="300" w:lineRule="atLeast"/>
        <w:rPr>
          <w:rFonts w:ascii="Segoe UI" w:eastAsia="Times New Roman" w:hAnsi="Segoe UI" w:cs="Segoe UI"/>
          <w:color w:val="000000"/>
          <w:kern w:val="0"/>
          <w:sz w:val="21"/>
          <w:szCs w:val="21"/>
          <w:lang w:val="fr-CH" w:eastAsia="fr-FR"/>
          <w14:ligatures w14:val="none"/>
        </w:rPr>
      </w:pPr>
      <w:r w:rsidRPr="009607E1">
        <w:rPr>
          <w:rFonts w:ascii="Segoe UI" w:eastAsia="Times New Roman" w:hAnsi="Segoe UI" w:cs="Segoe UI"/>
          <w:color w:val="000000"/>
          <w:kern w:val="0"/>
          <w:sz w:val="21"/>
          <w:szCs w:val="21"/>
          <w:lang w:val="fr-CH" w:eastAsia="fr-FR"/>
          <w14:ligatures w14:val="none"/>
        </w:rPr>
        <w:t>Types de familles : Familles nucléaires, monoparentales, recomposées</w:t>
      </w:r>
    </w:p>
    <w:p w14:paraId="55E4B909" w14:textId="77777777" w:rsidR="009607E1" w:rsidRPr="009607E1" w:rsidRDefault="009607E1" w:rsidP="009607E1">
      <w:pPr>
        <w:numPr>
          <w:ilvl w:val="1"/>
          <w:numId w:val="32"/>
        </w:numPr>
        <w:spacing w:before="100" w:beforeAutospacing="1" w:after="100" w:afterAutospacing="1" w:line="300" w:lineRule="atLeast"/>
        <w:rPr>
          <w:rFonts w:ascii="Segoe UI" w:eastAsia="Times New Roman" w:hAnsi="Segoe UI" w:cs="Segoe UI"/>
          <w:color w:val="000000"/>
          <w:kern w:val="0"/>
          <w:sz w:val="21"/>
          <w:szCs w:val="21"/>
          <w:lang w:val="fr-CH" w:eastAsia="fr-FR"/>
          <w14:ligatures w14:val="none"/>
        </w:rPr>
      </w:pPr>
      <w:r w:rsidRPr="009607E1">
        <w:rPr>
          <w:rFonts w:ascii="Segoe UI" w:eastAsia="Times New Roman" w:hAnsi="Segoe UI" w:cs="Segoe UI"/>
          <w:color w:val="000000"/>
          <w:kern w:val="0"/>
          <w:sz w:val="21"/>
          <w:szCs w:val="21"/>
          <w:lang w:val="fr-CH" w:eastAsia="fr-FR"/>
          <w14:ligatures w14:val="none"/>
        </w:rPr>
        <w:t>Évolution des familles</w:t>
      </w:r>
    </w:p>
    <w:p w14:paraId="429B827C" w14:textId="77777777" w:rsidR="009607E1" w:rsidRPr="009607E1" w:rsidRDefault="009607E1" w:rsidP="009607E1">
      <w:pPr>
        <w:numPr>
          <w:ilvl w:val="0"/>
          <w:numId w:val="32"/>
        </w:numPr>
        <w:spacing w:before="100" w:beforeAutospacing="1" w:after="100" w:afterAutospacing="1" w:line="300" w:lineRule="atLeast"/>
        <w:rPr>
          <w:rFonts w:ascii="Segoe UI" w:eastAsia="Times New Roman" w:hAnsi="Segoe UI" w:cs="Segoe UI"/>
          <w:color w:val="000000"/>
          <w:kern w:val="0"/>
          <w:sz w:val="21"/>
          <w:szCs w:val="21"/>
          <w:lang w:val="fr-CH" w:eastAsia="fr-FR"/>
          <w14:ligatures w14:val="none"/>
        </w:rPr>
      </w:pPr>
      <w:r w:rsidRPr="009607E1">
        <w:rPr>
          <w:rFonts w:ascii="Segoe UI" w:eastAsia="Times New Roman" w:hAnsi="Segoe UI" w:cs="Segoe UI"/>
          <w:b/>
          <w:bCs/>
          <w:color w:val="000000"/>
          <w:kern w:val="0"/>
          <w:sz w:val="21"/>
          <w:szCs w:val="21"/>
          <w:lang w:val="fr-CH" w:eastAsia="fr-FR"/>
          <w14:ligatures w14:val="none"/>
        </w:rPr>
        <w:t>Image</w:t>
      </w:r>
      <w:r w:rsidRPr="009607E1">
        <w:rPr>
          <w:rFonts w:ascii="Segoe UI" w:eastAsia="Times New Roman" w:hAnsi="Segoe UI" w:cs="Segoe UI"/>
          <w:color w:val="000000"/>
          <w:kern w:val="0"/>
          <w:sz w:val="21"/>
          <w:szCs w:val="21"/>
          <w:lang w:val="fr-CH" w:eastAsia="fr-FR"/>
          <w14:ligatures w14:val="none"/>
        </w:rPr>
        <w:t> : Diagramme des types de familles</w:t>
      </w:r>
    </w:p>
    <w:p w14:paraId="62E99E52" w14:textId="77777777" w:rsidR="009607E1" w:rsidRPr="009607E1" w:rsidRDefault="009607E1" w:rsidP="009607E1">
      <w:pPr>
        <w:numPr>
          <w:ilvl w:val="0"/>
          <w:numId w:val="32"/>
        </w:numPr>
        <w:spacing w:before="100" w:beforeAutospacing="1" w:after="100" w:afterAutospacing="1" w:line="300" w:lineRule="atLeast"/>
        <w:rPr>
          <w:rFonts w:ascii="Segoe UI" w:eastAsia="Times New Roman" w:hAnsi="Segoe UI" w:cs="Segoe UI"/>
          <w:color w:val="000000"/>
          <w:kern w:val="0"/>
          <w:sz w:val="21"/>
          <w:szCs w:val="21"/>
          <w:lang w:val="fr-CH" w:eastAsia="fr-FR"/>
          <w14:ligatures w14:val="none"/>
        </w:rPr>
      </w:pPr>
      <w:r w:rsidRPr="009607E1">
        <w:rPr>
          <w:rFonts w:ascii="Segoe UI" w:eastAsia="Times New Roman" w:hAnsi="Segoe UI" w:cs="Segoe UI"/>
          <w:b/>
          <w:bCs/>
          <w:color w:val="000000"/>
          <w:kern w:val="0"/>
          <w:sz w:val="21"/>
          <w:szCs w:val="21"/>
          <w:lang w:val="fr-CH" w:eastAsia="fr-FR"/>
          <w14:ligatures w14:val="none"/>
        </w:rPr>
        <w:t>Couleurs</w:t>
      </w:r>
      <w:r w:rsidRPr="009607E1">
        <w:rPr>
          <w:rFonts w:ascii="Segoe UI" w:eastAsia="Times New Roman" w:hAnsi="Segoe UI" w:cs="Segoe UI"/>
          <w:color w:val="000000"/>
          <w:kern w:val="0"/>
          <w:sz w:val="21"/>
          <w:szCs w:val="21"/>
          <w:lang w:val="fr-CH" w:eastAsia="fr-FR"/>
          <w14:ligatures w14:val="none"/>
        </w:rPr>
        <w:t> : Fond blanc, texte bleu foncé</w:t>
      </w:r>
    </w:p>
    <w:p w14:paraId="376B905F" w14:textId="77777777" w:rsidR="009607E1" w:rsidRPr="009607E1" w:rsidRDefault="00361D41" w:rsidP="009607E1">
      <w:pPr>
        <w:spacing w:line="300" w:lineRule="atLeast"/>
        <w:rPr>
          <w:rFonts w:ascii="Segoe UI" w:eastAsia="Times New Roman" w:hAnsi="Segoe UI" w:cs="Segoe UI"/>
          <w:color w:val="000000"/>
          <w:kern w:val="0"/>
          <w:sz w:val="21"/>
          <w:szCs w:val="21"/>
          <w:lang w:val="fr-CH" w:eastAsia="fr-FR"/>
          <w14:ligatures w14:val="none"/>
        </w:rPr>
      </w:pPr>
      <w:r w:rsidRPr="00361D41">
        <w:rPr>
          <w:rFonts w:ascii="Segoe UI" w:eastAsia="Times New Roman" w:hAnsi="Segoe UI" w:cs="Segoe UI"/>
          <w:noProof/>
          <w:color w:val="000000"/>
          <w:kern w:val="0"/>
          <w:sz w:val="21"/>
          <w:szCs w:val="21"/>
          <w:lang w:val="fr-CH" w:eastAsia="fr-FR"/>
        </w:rPr>
        <w:pict w14:anchorId="1A7D7961">
          <v:rect id="_x0000_i1025" alt="" style="width:452.7pt;height:.05pt;mso-width-percent:0;mso-height-percent:0;mso-width-percent:0;mso-height-percent:0" o:hrpct="998" o:hralign="center" o:hrstd="t" o:hr="t" fillcolor="#a0a0a0" stroked="f"/>
        </w:pict>
      </w:r>
    </w:p>
    <w:p w14:paraId="348E6B86" w14:textId="77777777" w:rsidR="009607E1" w:rsidRDefault="009607E1" w:rsidP="009607E1">
      <w:pPr>
        <w:spacing w:before="100" w:beforeAutospacing="1" w:after="100" w:afterAutospacing="1" w:line="300" w:lineRule="atLeast"/>
        <w:rPr>
          <w:rFonts w:ascii="Segoe UI" w:eastAsia="Times New Roman" w:hAnsi="Segoe UI" w:cs="Segoe UI"/>
          <w:color w:val="000000"/>
          <w:kern w:val="0"/>
          <w:sz w:val="21"/>
          <w:szCs w:val="21"/>
          <w:lang w:val="fr-CH" w:eastAsia="fr-FR"/>
          <w14:ligatures w14:val="none"/>
        </w:rPr>
      </w:pPr>
      <w:r w:rsidRPr="009607E1">
        <w:rPr>
          <w:rFonts w:ascii="Segoe UI" w:eastAsia="Times New Roman" w:hAnsi="Segoe UI" w:cs="Segoe UI"/>
          <w:color w:val="000000"/>
          <w:kern w:val="0"/>
          <w:sz w:val="21"/>
          <w:szCs w:val="21"/>
          <w:lang w:val="fr-CH" w:eastAsia="fr-FR"/>
          <w14:ligatures w14:val="none"/>
        </w:rPr>
        <w:t>Si tu as besoin d'aide pour un point spécifique ou si tu veux des exemples de visuels, fais-le moi savoir !</w:t>
      </w:r>
    </w:p>
    <w:p w14:paraId="42A20C3A" w14:textId="18BF8622" w:rsidR="00492897" w:rsidRPr="00492897" w:rsidRDefault="00492897" w:rsidP="009607E1">
      <w:pPr>
        <w:spacing w:before="100" w:beforeAutospacing="1" w:after="100" w:afterAutospacing="1" w:line="300" w:lineRule="atLeast"/>
        <w:rPr>
          <w:rFonts w:ascii="Segoe UI" w:eastAsia="Times New Roman" w:hAnsi="Segoe UI" w:cs="Segoe UI"/>
          <w:color w:val="000000"/>
          <w:kern w:val="0"/>
          <w:sz w:val="21"/>
          <w:szCs w:val="21"/>
          <w:u w:val="single"/>
          <w:lang w:val="fr-CH" w:eastAsia="fr-FR"/>
          <w14:ligatures w14:val="none"/>
        </w:rPr>
      </w:pPr>
      <w:r w:rsidRPr="00492897">
        <w:rPr>
          <w:rFonts w:ascii="Segoe UI" w:eastAsia="Times New Roman" w:hAnsi="Segoe UI" w:cs="Segoe UI"/>
          <w:color w:val="000000"/>
          <w:kern w:val="0"/>
          <w:sz w:val="21"/>
          <w:szCs w:val="21"/>
          <w:u w:val="single"/>
          <w:lang w:val="fr-CH" w:eastAsia="fr-FR"/>
          <w14:ligatures w14:val="none"/>
        </w:rPr>
        <w:t>Sources :</w:t>
      </w:r>
    </w:p>
    <w:p w14:paraId="1E50244A" w14:textId="77777777" w:rsidR="00492897" w:rsidRPr="00492897" w:rsidRDefault="00492897" w:rsidP="00492897">
      <w:pPr>
        <w:pStyle w:val="PrformatHTML"/>
        <w:rPr>
          <w:rFonts w:asciiTheme="minorHAnsi" w:hAnsiTheme="minorHAnsi" w:cstheme="minorHAnsi"/>
          <w:color w:val="242424"/>
          <w:sz w:val="24"/>
          <w:szCs w:val="24"/>
        </w:rPr>
      </w:pPr>
      <w:r w:rsidRPr="00492897">
        <w:rPr>
          <w:rFonts w:asciiTheme="minorHAnsi" w:hAnsiTheme="minorHAnsi" w:cstheme="minorHAnsi"/>
          <w:color w:val="242424"/>
          <w:sz w:val="24"/>
          <w:szCs w:val="24"/>
        </w:rPr>
        <w:t>Peux-tu me donner un recueil de source pour cette séquence sur le droit de la famille en Suisse traitant les sujets suivants : la structure de la famille, le concubinage, le partenariat enregistré, le mariage, les 3 régimes matrimoniaux et le divorce</w:t>
      </w:r>
    </w:p>
    <w:p w14:paraId="19025C50" w14:textId="77777777" w:rsidR="00492897" w:rsidRPr="00492897" w:rsidRDefault="00492897" w:rsidP="00492897">
      <w:pPr>
        <w:spacing w:before="100" w:beforeAutospacing="1" w:after="100" w:afterAutospacing="1" w:line="300" w:lineRule="atLeast"/>
        <w:rPr>
          <w:rFonts w:ascii="Segoe UI" w:eastAsia="Times New Roman" w:hAnsi="Segoe UI" w:cs="Segoe UI"/>
          <w:color w:val="000000"/>
          <w:kern w:val="0"/>
          <w:sz w:val="21"/>
          <w:szCs w:val="21"/>
          <w:lang w:val="fr-CH" w:eastAsia="fr-FR"/>
          <w14:ligatures w14:val="none"/>
        </w:rPr>
      </w:pPr>
      <w:r w:rsidRPr="00492897">
        <w:rPr>
          <w:rFonts w:ascii="Segoe UI" w:eastAsia="Times New Roman" w:hAnsi="Segoe UI" w:cs="Segoe UI"/>
          <w:color w:val="000000"/>
          <w:kern w:val="0"/>
          <w:sz w:val="21"/>
          <w:szCs w:val="21"/>
          <w:lang w:val="fr-CH" w:eastAsia="fr-FR"/>
          <w14:ligatures w14:val="none"/>
        </w:rPr>
        <w:t xml:space="preserve">Bien </w:t>
      </w:r>
      <w:proofErr w:type="gramStart"/>
      <w:r w:rsidRPr="00492897">
        <w:rPr>
          <w:rFonts w:ascii="Segoe UI" w:eastAsia="Times New Roman" w:hAnsi="Segoe UI" w:cs="Segoe UI"/>
          <w:color w:val="000000"/>
          <w:kern w:val="0"/>
          <w:sz w:val="21"/>
          <w:szCs w:val="21"/>
          <w:lang w:val="fr-CH" w:eastAsia="fr-FR"/>
          <w14:ligatures w14:val="none"/>
        </w:rPr>
        <w:t>sûr!</w:t>
      </w:r>
      <w:proofErr w:type="gramEnd"/>
      <w:r w:rsidRPr="00492897">
        <w:rPr>
          <w:rFonts w:ascii="Segoe UI" w:eastAsia="Times New Roman" w:hAnsi="Segoe UI" w:cs="Segoe UI"/>
          <w:color w:val="000000"/>
          <w:kern w:val="0"/>
          <w:sz w:val="21"/>
          <w:szCs w:val="21"/>
          <w:lang w:val="fr-CH" w:eastAsia="fr-FR"/>
          <w14:ligatures w14:val="none"/>
        </w:rPr>
        <w:t xml:space="preserve"> Voici quelques ressources utiles pour votre séquence sur le droit de la famille en Suisse :</w:t>
      </w:r>
    </w:p>
    <w:p w14:paraId="0A9C15CC" w14:textId="77777777" w:rsidR="00492897" w:rsidRPr="00492897" w:rsidRDefault="00492897" w:rsidP="00492897">
      <w:pPr>
        <w:numPr>
          <w:ilvl w:val="0"/>
          <w:numId w:val="33"/>
        </w:numPr>
        <w:spacing w:before="100" w:beforeAutospacing="1" w:after="100" w:afterAutospacing="1" w:line="300" w:lineRule="atLeast"/>
        <w:rPr>
          <w:rFonts w:ascii="Segoe UI" w:eastAsia="Times New Roman" w:hAnsi="Segoe UI" w:cs="Segoe UI"/>
          <w:color w:val="000000"/>
          <w:kern w:val="0"/>
          <w:sz w:val="21"/>
          <w:szCs w:val="21"/>
          <w:lang w:val="fr-CH" w:eastAsia="fr-FR"/>
          <w14:ligatures w14:val="none"/>
        </w:rPr>
      </w:pPr>
      <w:r w:rsidRPr="00492897">
        <w:rPr>
          <w:rFonts w:ascii="Segoe UI" w:eastAsia="Times New Roman" w:hAnsi="Segoe UI" w:cs="Segoe UI"/>
          <w:b/>
          <w:bCs/>
          <w:color w:val="000000"/>
          <w:kern w:val="0"/>
          <w:sz w:val="21"/>
          <w:szCs w:val="21"/>
          <w:lang w:val="fr-CH" w:eastAsia="fr-FR"/>
          <w14:ligatures w14:val="none"/>
        </w:rPr>
        <w:t>Droit des familles - Faculté de droit de l'Université de Neuchâtel</w:t>
      </w:r>
      <w:r w:rsidRPr="00492897">
        <w:rPr>
          <w:rFonts w:ascii="Segoe UI" w:eastAsia="Times New Roman" w:hAnsi="Segoe UI" w:cs="Segoe UI"/>
          <w:color w:val="000000"/>
          <w:kern w:val="0"/>
          <w:sz w:val="21"/>
          <w:szCs w:val="21"/>
          <w:lang w:val="fr-CH" w:eastAsia="fr-FR"/>
          <w14:ligatures w14:val="none"/>
        </w:rPr>
        <w:t> :</w:t>
      </w:r>
    </w:p>
    <w:p w14:paraId="20FCF772" w14:textId="77777777" w:rsidR="00492897" w:rsidRPr="00492897" w:rsidRDefault="00492897" w:rsidP="00492897">
      <w:pPr>
        <w:numPr>
          <w:ilvl w:val="1"/>
          <w:numId w:val="33"/>
        </w:numPr>
        <w:spacing w:before="100" w:beforeAutospacing="1" w:after="100" w:afterAutospacing="1" w:line="300" w:lineRule="atLeast"/>
        <w:rPr>
          <w:rFonts w:ascii="Segoe UI" w:eastAsia="Times New Roman" w:hAnsi="Segoe UI" w:cs="Segoe UI"/>
          <w:color w:val="000000"/>
          <w:kern w:val="0"/>
          <w:sz w:val="21"/>
          <w:szCs w:val="21"/>
          <w:lang w:val="fr-CH" w:eastAsia="fr-FR"/>
          <w14:ligatures w14:val="none"/>
        </w:rPr>
      </w:pPr>
      <w:r w:rsidRPr="00492897">
        <w:rPr>
          <w:rFonts w:ascii="Segoe UI" w:eastAsia="Times New Roman" w:hAnsi="Segoe UI" w:cs="Segoe UI"/>
          <w:color w:val="000000"/>
          <w:kern w:val="0"/>
          <w:sz w:val="21"/>
          <w:szCs w:val="21"/>
          <w:lang w:val="fr-CH" w:eastAsia="fr-FR"/>
          <w14:ligatures w14:val="none"/>
        </w:rPr>
        <w:t>Cet ouvrage traite des évolutions contemporaines du droit de la famille en Suisse, y compris la privatisation des rapports familiaux, le partenariat enregistré, et les réformes légales récentes</w:t>
      </w:r>
      <w:hyperlink r:id="rId43" w:history="1">
        <w:r w:rsidRPr="00492897">
          <w:rPr>
            <w:rStyle w:val="Lienhypertexte"/>
            <w:rFonts w:ascii="Segoe UI" w:eastAsia="Times New Roman" w:hAnsi="Segoe UI" w:cs="Segoe UI"/>
            <w:kern w:val="0"/>
            <w:sz w:val="21"/>
            <w:szCs w:val="21"/>
            <w:lang w:val="fr-CH" w:eastAsia="fr-FR"/>
            <w14:ligatures w14:val="none"/>
          </w:rPr>
          <w:t>1</w:t>
        </w:r>
      </w:hyperlink>
      <w:r w:rsidRPr="00492897">
        <w:rPr>
          <w:rFonts w:ascii="Segoe UI" w:eastAsia="Times New Roman" w:hAnsi="Segoe UI" w:cs="Segoe UI"/>
          <w:color w:val="000000"/>
          <w:kern w:val="0"/>
          <w:sz w:val="21"/>
          <w:szCs w:val="21"/>
          <w:lang w:val="fr-CH" w:eastAsia="fr-FR"/>
          <w14:ligatures w14:val="none"/>
        </w:rPr>
        <w:t>.</w:t>
      </w:r>
    </w:p>
    <w:p w14:paraId="23AD9D11" w14:textId="77777777" w:rsidR="00492897" w:rsidRPr="00492897" w:rsidRDefault="00492897" w:rsidP="00492897">
      <w:pPr>
        <w:numPr>
          <w:ilvl w:val="0"/>
          <w:numId w:val="33"/>
        </w:numPr>
        <w:spacing w:before="100" w:beforeAutospacing="1" w:after="100" w:afterAutospacing="1" w:line="300" w:lineRule="atLeast"/>
        <w:rPr>
          <w:rFonts w:ascii="Segoe UI" w:eastAsia="Times New Roman" w:hAnsi="Segoe UI" w:cs="Segoe UI"/>
          <w:color w:val="000000"/>
          <w:kern w:val="0"/>
          <w:sz w:val="21"/>
          <w:szCs w:val="21"/>
          <w:lang w:val="fr-CH" w:eastAsia="fr-FR"/>
          <w14:ligatures w14:val="none"/>
        </w:rPr>
      </w:pPr>
      <w:r w:rsidRPr="00492897">
        <w:rPr>
          <w:rFonts w:ascii="Segoe UI" w:eastAsia="Times New Roman" w:hAnsi="Segoe UI" w:cs="Segoe UI"/>
          <w:b/>
          <w:bCs/>
          <w:color w:val="000000"/>
          <w:kern w:val="0"/>
          <w:sz w:val="21"/>
          <w:szCs w:val="21"/>
          <w:lang w:val="fr-CH" w:eastAsia="fr-FR"/>
          <w14:ligatures w14:val="none"/>
        </w:rPr>
        <w:t>La famille - Centre de Formation professionnelle technique (Genève)</w:t>
      </w:r>
      <w:r w:rsidRPr="00492897">
        <w:rPr>
          <w:rFonts w:ascii="Segoe UI" w:eastAsia="Times New Roman" w:hAnsi="Segoe UI" w:cs="Segoe UI"/>
          <w:color w:val="000000"/>
          <w:kern w:val="0"/>
          <w:sz w:val="21"/>
          <w:szCs w:val="21"/>
          <w:lang w:val="fr-CH" w:eastAsia="fr-FR"/>
          <w14:ligatures w14:val="none"/>
        </w:rPr>
        <w:t> :</w:t>
      </w:r>
    </w:p>
    <w:p w14:paraId="566F680C" w14:textId="77777777" w:rsidR="00492897" w:rsidRPr="00492897" w:rsidRDefault="00492897" w:rsidP="00492897">
      <w:pPr>
        <w:numPr>
          <w:ilvl w:val="1"/>
          <w:numId w:val="33"/>
        </w:numPr>
        <w:spacing w:before="100" w:beforeAutospacing="1" w:after="100" w:afterAutospacing="1" w:line="300" w:lineRule="atLeast"/>
        <w:rPr>
          <w:rFonts w:ascii="Segoe UI" w:eastAsia="Times New Roman" w:hAnsi="Segoe UI" w:cs="Segoe UI"/>
          <w:color w:val="000000"/>
          <w:kern w:val="0"/>
          <w:sz w:val="21"/>
          <w:szCs w:val="21"/>
          <w:lang w:val="fr-CH" w:eastAsia="fr-FR"/>
          <w14:ligatures w14:val="none"/>
        </w:rPr>
      </w:pPr>
      <w:r w:rsidRPr="00492897">
        <w:rPr>
          <w:rFonts w:ascii="Segoe UI" w:eastAsia="Times New Roman" w:hAnsi="Segoe UI" w:cs="Segoe UI"/>
          <w:color w:val="000000"/>
          <w:kern w:val="0"/>
          <w:sz w:val="21"/>
          <w:szCs w:val="21"/>
          <w:lang w:val="fr-CH" w:eastAsia="fr-FR"/>
          <w14:ligatures w14:val="none"/>
        </w:rPr>
        <w:t>Ce document couvre les aspects juridiques du mariage, du divorce, et des régimes matrimoniaux en Suisse, ainsi que les valeurs et l'identité sociale</w:t>
      </w:r>
      <w:hyperlink r:id="rId44" w:history="1">
        <w:r w:rsidRPr="00492897">
          <w:rPr>
            <w:rStyle w:val="Lienhypertexte"/>
            <w:rFonts w:ascii="Segoe UI" w:eastAsia="Times New Roman" w:hAnsi="Segoe UI" w:cs="Segoe UI"/>
            <w:kern w:val="0"/>
            <w:sz w:val="21"/>
            <w:szCs w:val="21"/>
            <w:lang w:val="fr-CH" w:eastAsia="fr-FR"/>
            <w14:ligatures w14:val="none"/>
          </w:rPr>
          <w:t>2</w:t>
        </w:r>
      </w:hyperlink>
      <w:r w:rsidRPr="00492897">
        <w:rPr>
          <w:rFonts w:ascii="Segoe UI" w:eastAsia="Times New Roman" w:hAnsi="Segoe UI" w:cs="Segoe UI"/>
          <w:color w:val="000000"/>
          <w:kern w:val="0"/>
          <w:sz w:val="21"/>
          <w:szCs w:val="21"/>
          <w:lang w:val="fr-CH" w:eastAsia="fr-FR"/>
          <w14:ligatures w14:val="none"/>
        </w:rPr>
        <w:t>.</w:t>
      </w:r>
    </w:p>
    <w:p w14:paraId="0AF76A28" w14:textId="77777777" w:rsidR="00492897" w:rsidRPr="00492897" w:rsidRDefault="00492897" w:rsidP="00492897">
      <w:pPr>
        <w:numPr>
          <w:ilvl w:val="0"/>
          <w:numId w:val="33"/>
        </w:numPr>
        <w:spacing w:before="100" w:beforeAutospacing="1" w:after="100" w:afterAutospacing="1" w:line="300" w:lineRule="atLeast"/>
        <w:rPr>
          <w:rFonts w:ascii="Segoe UI" w:eastAsia="Times New Roman" w:hAnsi="Segoe UI" w:cs="Segoe UI"/>
          <w:color w:val="000000"/>
          <w:kern w:val="0"/>
          <w:sz w:val="21"/>
          <w:szCs w:val="21"/>
          <w:lang w:val="fr-CH" w:eastAsia="fr-FR"/>
          <w14:ligatures w14:val="none"/>
        </w:rPr>
      </w:pPr>
      <w:proofErr w:type="gramStart"/>
      <w:r w:rsidRPr="00492897">
        <w:rPr>
          <w:rFonts w:ascii="Segoe UI" w:eastAsia="Times New Roman" w:hAnsi="Segoe UI" w:cs="Segoe UI"/>
          <w:b/>
          <w:bCs/>
          <w:color w:val="000000"/>
          <w:kern w:val="0"/>
          <w:sz w:val="21"/>
          <w:szCs w:val="21"/>
          <w:lang w:val="fr-CH" w:eastAsia="fr-FR"/>
          <w14:ligatures w14:val="none"/>
        </w:rPr>
        <w:t>Résumé:</w:t>
      </w:r>
      <w:proofErr w:type="gramEnd"/>
      <w:r w:rsidRPr="00492897">
        <w:rPr>
          <w:rFonts w:ascii="Segoe UI" w:eastAsia="Times New Roman" w:hAnsi="Segoe UI" w:cs="Segoe UI"/>
          <w:b/>
          <w:bCs/>
          <w:color w:val="000000"/>
          <w:kern w:val="0"/>
          <w:sz w:val="21"/>
          <w:szCs w:val="21"/>
          <w:lang w:val="fr-CH" w:eastAsia="fr-FR"/>
          <w14:ligatures w14:val="none"/>
        </w:rPr>
        <w:t xml:space="preserve"> rapport sur le droit de la famille - Office fédéral de la justice</w:t>
      </w:r>
      <w:r w:rsidRPr="00492897">
        <w:rPr>
          <w:rFonts w:ascii="Segoe UI" w:eastAsia="Times New Roman" w:hAnsi="Segoe UI" w:cs="Segoe UI"/>
          <w:color w:val="000000"/>
          <w:kern w:val="0"/>
          <w:sz w:val="21"/>
          <w:szCs w:val="21"/>
          <w:lang w:val="fr-CH" w:eastAsia="fr-FR"/>
          <w14:ligatures w14:val="none"/>
        </w:rPr>
        <w:t> :</w:t>
      </w:r>
    </w:p>
    <w:p w14:paraId="50B0332F" w14:textId="77777777" w:rsidR="00492897" w:rsidRPr="00492897" w:rsidRDefault="00492897" w:rsidP="00492897">
      <w:pPr>
        <w:numPr>
          <w:ilvl w:val="1"/>
          <w:numId w:val="33"/>
        </w:numPr>
        <w:spacing w:before="100" w:beforeAutospacing="1" w:after="100" w:afterAutospacing="1" w:line="300" w:lineRule="atLeast"/>
        <w:rPr>
          <w:rFonts w:ascii="Segoe UI" w:eastAsia="Times New Roman" w:hAnsi="Segoe UI" w:cs="Segoe UI"/>
          <w:color w:val="000000"/>
          <w:kern w:val="0"/>
          <w:sz w:val="21"/>
          <w:szCs w:val="21"/>
          <w:lang w:val="fr-CH" w:eastAsia="fr-FR"/>
          <w14:ligatures w14:val="none"/>
        </w:rPr>
      </w:pPr>
      <w:r w:rsidRPr="00492897">
        <w:rPr>
          <w:rFonts w:ascii="Segoe UI" w:eastAsia="Times New Roman" w:hAnsi="Segoe UI" w:cs="Segoe UI"/>
          <w:color w:val="000000"/>
          <w:kern w:val="0"/>
          <w:sz w:val="21"/>
          <w:szCs w:val="21"/>
          <w:lang w:val="fr-CH" w:eastAsia="fr-FR"/>
          <w14:ligatures w14:val="none"/>
        </w:rPr>
        <w:t>Ce rapport présente un aperçu des réformes et des objectifs du droit de la famille en Suisse, incluant les aspects du mariage, du partenariat enregistré, et du divorce</w:t>
      </w:r>
      <w:hyperlink r:id="rId45" w:history="1">
        <w:r w:rsidRPr="00492897">
          <w:rPr>
            <w:rStyle w:val="Lienhypertexte"/>
            <w:rFonts w:ascii="Segoe UI" w:eastAsia="Times New Roman" w:hAnsi="Segoe UI" w:cs="Segoe UI"/>
            <w:kern w:val="0"/>
            <w:sz w:val="21"/>
            <w:szCs w:val="21"/>
            <w:lang w:val="fr-CH" w:eastAsia="fr-FR"/>
            <w14:ligatures w14:val="none"/>
          </w:rPr>
          <w:t>3</w:t>
        </w:r>
      </w:hyperlink>
      <w:r w:rsidRPr="00492897">
        <w:rPr>
          <w:rFonts w:ascii="Segoe UI" w:eastAsia="Times New Roman" w:hAnsi="Segoe UI" w:cs="Segoe UI"/>
          <w:color w:val="000000"/>
          <w:kern w:val="0"/>
          <w:sz w:val="21"/>
          <w:szCs w:val="21"/>
          <w:lang w:val="fr-CH" w:eastAsia="fr-FR"/>
          <w14:ligatures w14:val="none"/>
        </w:rPr>
        <w:t>.</w:t>
      </w:r>
    </w:p>
    <w:p w14:paraId="12A863D3" w14:textId="77777777" w:rsidR="00492897" w:rsidRPr="00492897" w:rsidRDefault="00492897" w:rsidP="00492897">
      <w:pPr>
        <w:spacing w:before="100" w:beforeAutospacing="1" w:after="100" w:afterAutospacing="1" w:line="300" w:lineRule="atLeast"/>
        <w:rPr>
          <w:rFonts w:ascii="Segoe UI" w:eastAsia="Times New Roman" w:hAnsi="Segoe UI" w:cs="Segoe UI"/>
          <w:color w:val="000000"/>
          <w:kern w:val="0"/>
          <w:sz w:val="21"/>
          <w:szCs w:val="21"/>
          <w:lang w:val="fr-CH" w:eastAsia="fr-FR"/>
          <w14:ligatures w14:val="none"/>
        </w:rPr>
      </w:pPr>
      <w:r w:rsidRPr="00492897">
        <w:rPr>
          <w:rFonts w:ascii="Segoe UI" w:eastAsia="Times New Roman" w:hAnsi="Segoe UI" w:cs="Segoe UI"/>
          <w:color w:val="000000"/>
          <w:kern w:val="0"/>
          <w:sz w:val="21"/>
          <w:szCs w:val="21"/>
          <w:lang w:val="fr-CH" w:eastAsia="fr-FR"/>
          <w14:ligatures w14:val="none"/>
        </w:rPr>
        <w:t xml:space="preserve">Ces sources devraient vous fournir une base solide pour développer le contenu de votre séquence. Si vous avez besoin de plus de détails ou d'aide pour intégrer ces informations dans votre présentation, n'hésitez pas à me le </w:t>
      </w:r>
      <w:proofErr w:type="gramStart"/>
      <w:r w:rsidRPr="00492897">
        <w:rPr>
          <w:rFonts w:ascii="Segoe UI" w:eastAsia="Times New Roman" w:hAnsi="Segoe UI" w:cs="Segoe UI"/>
          <w:color w:val="000000"/>
          <w:kern w:val="0"/>
          <w:sz w:val="21"/>
          <w:szCs w:val="21"/>
          <w:lang w:val="fr-CH" w:eastAsia="fr-FR"/>
          <w14:ligatures w14:val="none"/>
        </w:rPr>
        <w:t>dire!</w:t>
      </w:r>
      <w:proofErr w:type="gramEnd"/>
      <w:r w:rsidRPr="00492897">
        <w:rPr>
          <w:rFonts w:ascii="Segoe UI" w:eastAsia="Times New Roman" w:hAnsi="Segoe UI" w:cs="Segoe UI"/>
          <w:color w:val="000000"/>
          <w:kern w:val="0"/>
          <w:sz w:val="21"/>
          <w:szCs w:val="21"/>
          <w:lang w:val="fr-CH" w:eastAsia="fr-FR"/>
          <w14:ligatures w14:val="none"/>
        </w:rPr>
        <w:t xml:space="preserve"> </w:t>
      </w:r>
      <w:r w:rsidRPr="00492897">
        <w:rPr>
          <w:rFonts w:ascii="Apple Color Emoji" w:eastAsia="Times New Roman" w:hAnsi="Apple Color Emoji" w:cs="Apple Color Emoji"/>
          <w:color w:val="000000"/>
          <w:kern w:val="0"/>
          <w:sz w:val="21"/>
          <w:szCs w:val="21"/>
          <w:lang w:val="fr-CH" w:eastAsia="fr-FR"/>
          <w14:ligatures w14:val="none"/>
        </w:rPr>
        <w:t>😊</w:t>
      </w:r>
    </w:p>
    <w:p w14:paraId="0D449222" w14:textId="77777777" w:rsidR="00492897" w:rsidRPr="00492897" w:rsidRDefault="00492897" w:rsidP="00492897">
      <w:pPr>
        <w:pStyle w:val="PrformatHTML"/>
        <w:rPr>
          <w:rFonts w:asciiTheme="minorHAnsi" w:hAnsiTheme="minorHAnsi" w:cstheme="minorHAnsi"/>
          <w:color w:val="242424"/>
          <w:sz w:val="24"/>
          <w:szCs w:val="24"/>
        </w:rPr>
      </w:pPr>
      <w:r w:rsidRPr="00492897">
        <w:rPr>
          <w:rFonts w:asciiTheme="minorHAnsi" w:hAnsiTheme="minorHAnsi" w:cstheme="minorHAnsi"/>
          <w:color w:val="242424"/>
          <w:sz w:val="24"/>
          <w:szCs w:val="24"/>
          <w:highlight w:val="yellow"/>
        </w:rPr>
        <w:t xml:space="preserve">Y a-t-il d'autres ouvrages recommandés sur ce </w:t>
      </w:r>
      <w:proofErr w:type="gramStart"/>
      <w:r w:rsidRPr="00492897">
        <w:rPr>
          <w:rFonts w:asciiTheme="minorHAnsi" w:hAnsiTheme="minorHAnsi" w:cstheme="minorHAnsi"/>
          <w:color w:val="242424"/>
          <w:sz w:val="24"/>
          <w:szCs w:val="24"/>
          <w:highlight w:val="yellow"/>
        </w:rPr>
        <w:t>sujet?</w:t>
      </w:r>
      <w:proofErr w:type="gramEnd"/>
    </w:p>
    <w:p w14:paraId="611D7548" w14:textId="77777777" w:rsidR="00492897" w:rsidRPr="00492897" w:rsidRDefault="00492897" w:rsidP="00492897">
      <w:pPr>
        <w:pStyle w:val="NormalWeb"/>
        <w:rPr>
          <w:rFonts w:ascii="Segoe UI" w:hAnsi="Segoe UI" w:cs="Segoe UI"/>
          <w:color w:val="000000"/>
          <w:sz w:val="21"/>
          <w:szCs w:val="21"/>
        </w:rPr>
      </w:pPr>
      <w:r w:rsidRPr="00492897">
        <w:rPr>
          <w:rFonts w:ascii="Segoe UI" w:hAnsi="Segoe UI" w:cs="Segoe UI"/>
          <w:color w:val="000000"/>
          <w:sz w:val="21"/>
          <w:szCs w:val="21"/>
        </w:rPr>
        <w:lastRenderedPageBreak/>
        <w:t xml:space="preserve">Bien </w:t>
      </w:r>
      <w:proofErr w:type="gramStart"/>
      <w:r w:rsidRPr="00492897">
        <w:rPr>
          <w:rFonts w:ascii="Segoe UI" w:hAnsi="Segoe UI" w:cs="Segoe UI"/>
          <w:color w:val="000000"/>
          <w:sz w:val="21"/>
          <w:szCs w:val="21"/>
        </w:rPr>
        <w:t>sûr!</w:t>
      </w:r>
      <w:proofErr w:type="gramEnd"/>
      <w:r w:rsidRPr="00492897">
        <w:rPr>
          <w:rFonts w:ascii="Segoe UI" w:hAnsi="Segoe UI" w:cs="Segoe UI"/>
          <w:color w:val="000000"/>
          <w:sz w:val="21"/>
          <w:szCs w:val="21"/>
        </w:rPr>
        <w:t xml:space="preserve"> Voici quelques ouvrages supplémentaires recommandés sur le droit de la famille en Suisse :</w:t>
      </w:r>
    </w:p>
    <w:p w14:paraId="422945F7" w14:textId="77777777" w:rsidR="00492897" w:rsidRPr="00492897" w:rsidRDefault="00492897" w:rsidP="00492897">
      <w:pPr>
        <w:pStyle w:val="NormalWeb"/>
        <w:numPr>
          <w:ilvl w:val="0"/>
          <w:numId w:val="34"/>
        </w:numPr>
        <w:rPr>
          <w:rFonts w:ascii="Segoe UI" w:hAnsi="Segoe UI" w:cs="Segoe UI"/>
          <w:color w:val="000000"/>
          <w:sz w:val="21"/>
          <w:szCs w:val="21"/>
        </w:rPr>
      </w:pPr>
      <w:r w:rsidRPr="00492897">
        <w:rPr>
          <w:rStyle w:val="lev"/>
          <w:rFonts w:ascii="Segoe UI" w:eastAsiaTheme="majorEastAsia" w:hAnsi="Segoe UI" w:cs="Segoe UI"/>
          <w:color w:val="000000"/>
          <w:sz w:val="21"/>
          <w:szCs w:val="21"/>
        </w:rPr>
        <w:t>Droit des familles</w:t>
      </w:r>
      <w:r w:rsidRPr="00492897">
        <w:rPr>
          <w:rStyle w:val="apple-converted-space"/>
          <w:rFonts w:ascii="Segoe UI" w:eastAsiaTheme="majorEastAsia" w:hAnsi="Segoe UI" w:cs="Segoe UI"/>
          <w:color w:val="000000"/>
          <w:sz w:val="21"/>
          <w:szCs w:val="21"/>
        </w:rPr>
        <w:t> </w:t>
      </w:r>
      <w:r w:rsidRPr="00492897">
        <w:rPr>
          <w:rFonts w:ascii="Segoe UI" w:hAnsi="Segoe UI" w:cs="Segoe UI"/>
          <w:color w:val="000000"/>
          <w:sz w:val="21"/>
          <w:szCs w:val="21"/>
        </w:rPr>
        <w:t xml:space="preserve">par Olivier </w:t>
      </w:r>
      <w:proofErr w:type="spellStart"/>
      <w:r w:rsidRPr="00492897">
        <w:rPr>
          <w:rFonts w:ascii="Segoe UI" w:hAnsi="Segoe UI" w:cs="Segoe UI"/>
          <w:color w:val="000000"/>
          <w:sz w:val="21"/>
          <w:szCs w:val="21"/>
        </w:rPr>
        <w:t>Guillod</w:t>
      </w:r>
      <w:proofErr w:type="spellEnd"/>
      <w:r w:rsidRPr="00492897">
        <w:rPr>
          <w:rFonts w:ascii="Segoe UI" w:hAnsi="Segoe UI" w:cs="Segoe UI"/>
          <w:color w:val="000000"/>
          <w:sz w:val="21"/>
          <w:szCs w:val="21"/>
        </w:rPr>
        <w:t xml:space="preserve"> et Sabrina </w:t>
      </w:r>
      <w:proofErr w:type="spellStart"/>
      <w:r w:rsidRPr="00492897">
        <w:rPr>
          <w:rFonts w:ascii="Segoe UI" w:hAnsi="Segoe UI" w:cs="Segoe UI"/>
          <w:color w:val="000000"/>
          <w:sz w:val="21"/>
          <w:szCs w:val="21"/>
        </w:rPr>
        <w:t>Burgat</w:t>
      </w:r>
      <w:proofErr w:type="spellEnd"/>
    </w:p>
    <w:p w14:paraId="446DE368" w14:textId="77777777" w:rsidR="00492897" w:rsidRPr="00492897" w:rsidRDefault="00492897" w:rsidP="00492897">
      <w:pPr>
        <w:numPr>
          <w:ilvl w:val="1"/>
          <w:numId w:val="34"/>
        </w:numPr>
        <w:spacing w:before="100" w:beforeAutospacing="1" w:after="100" w:afterAutospacing="1"/>
        <w:rPr>
          <w:rFonts w:ascii="Segoe UI" w:hAnsi="Segoe UI" w:cs="Segoe UI"/>
          <w:color w:val="000000"/>
          <w:sz w:val="21"/>
          <w:szCs w:val="21"/>
        </w:rPr>
      </w:pPr>
      <w:r w:rsidRPr="00492897">
        <w:rPr>
          <w:rFonts w:ascii="Segoe UI" w:hAnsi="Segoe UI" w:cs="Segoe UI"/>
          <w:color w:val="000000"/>
          <w:sz w:val="21"/>
          <w:szCs w:val="21"/>
        </w:rPr>
        <w:t>Cet ouvrage traite des évolutions contemporaines du droit de la famille en Suisse, y compris la privatisation des rapports familiaux, le partenariat enregistré, et les réformes légales récentes</w:t>
      </w:r>
      <w:hyperlink r:id="rId46" w:history="1">
        <w:r w:rsidRPr="00492897">
          <w:rPr>
            <w:rStyle w:val="Lienhypertexte"/>
            <w:rFonts w:ascii="Segoe UI" w:hAnsi="Segoe UI" w:cs="Segoe UI"/>
            <w:sz w:val="21"/>
            <w:szCs w:val="21"/>
          </w:rPr>
          <w:t>1</w:t>
        </w:r>
      </w:hyperlink>
      <w:r w:rsidRPr="00492897">
        <w:rPr>
          <w:rFonts w:ascii="Segoe UI" w:hAnsi="Segoe UI" w:cs="Segoe UI"/>
          <w:color w:val="000000"/>
          <w:sz w:val="21"/>
          <w:szCs w:val="21"/>
        </w:rPr>
        <w:t>.</w:t>
      </w:r>
    </w:p>
    <w:p w14:paraId="46B9DBFB" w14:textId="77777777" w:rsidR="00492897" w:rsidRPr="00492897" w:rsidRDefault="00492897" w:rsidP="00492897">
      <w:pPr>
        <w:pStyle w:val="NormalWeb"/>
        <w:numPr>
          <w:ilvl w:val="0"/>
          <w:numId w:val="34"/>
        </w:numPr>
        <w:rPr>
          <w:rFonts w:ascii="Segoe UI" w:hAnsi="Segoe UI" w:cs="Segoe UI"/>
          <w:color w:val="000000"/>
          <w:sz w:val="21"/>
          <w:szCs w:val="21"/>
        </w:rPr>
      </w:pPr>
      <w:r w:rsidRPr="00492897">
        <w:rPr>
          <w:rStyle w:val="lev"/>
          <w:rFonts w:ascii="Segoe UI" w:eastAsiaTheme="majorEastAsia" w:hAnsi="Segoe UI" w:cs="Segoe UI"/>
          <w:color w:val="000000"/>
          <w:sz w:val="21"/>
          <w:szCs w:val="21"/>
        </w:rPr>
        <w:t>Droit de la famille : aspects pénaux</w:t>
      </w:r>
      <w:r w:rsidRPr="00492897">
        <w:rPr>
          <w:rStyle w:val="apple-converted-space"/>
          <w:rFonts w:ascii="Segoe UI" w:eastAsiaTheme="majorEastAsia" w:hAnsi="Segoe UI" w:cs="Segoe UI"/>
          <w:color w:val="000000"/>
          <w:sz w:val="21"/>
          <w:szCs w:val="21"/>
        </w:rPr>
        <w:t> </w:t>
      </w:r>
      <w:r w:rsidRPr="00492897">
        <w:rPr>
          <w:rFonts w:ascii="Segoe UI" w:hAnsi="Segoe UI" w:cs="Segoe UI"/>
          <w:color w:val="000000"/>
          <w:sz w:val="21"/>
          <w:szCs w:val="21"/>
        </w:rPr>
        <w:t xml:space="preserve">par Loïc </w:t>
      </w:r>
      <w:proofErr w:type="spellStart"/>
      <w:r w:rsidRPr="00492897">
        <w:rPr>
          <w:rFonts w:ascii="Segoe UI" w:hAnsi="Segoe UI" w:cs="Segoe UI"/>
          <w:color w:val="000000"/>
          <w:sz w:val="21"/>
          <w:szCs w:val="21"/>
        </w:rPr>
        <w:t>Parein</w:t>
      </w:r>
      <w:proofErr w:type="spellEnd"/>
    </w:p>
    <w:p w14:paraId="633905CC" w14:textId="77777777" w:rsidR="00492897" w:rsidRPr="00492897" w:rsidRDefault="00492897" w:rsidP="00492897">
      <w:pPr>
        <w:numPr>
          <w:ilvl w:val="1"/>
          <w:numId w:val="34"/>
        </w:numPr>
        <w:spacing w:before="100" w:beforeAutospacing="1" w:after="100" w:afterAutospacing="1"/>
        <w:rPr>
          <w:rFonts w:ascii="Segoe UI" w:hAnsi="Segoe UI" w:cs="Segoe UI"/>
          <w:color w:val="000000"/>
          <w:sz w:val="21"/>
          <w:szCs w:val="21"/>
        </w:rPr>
      </w:pPr>
      <w:r w:rsidRPr="00492897">
        <w:rPr>
          <w:rFonts w:ascii="Segoe UI" w:hAnsi="Segoe UI" w:cs="Segoe UI"/>
          <w:color w:val="000000"/>
          <w:sz w:val="21"/>
          <w:szCs w:val="21"/>
        </w:rPr>
        <w:t>Ce livre explore les aspects pénaux du droit de la famille en Suisse, offrant une analyse approfondie des implications juridiques</w:t>
      </w:r>
      <w:hyperlink r:id="rId47" w:history="1">
        <w:r w:rsidRPr="00492897">
          <w:rPr>
            <w:rStyle w:val="Lienhypertexte"/>
            <w:rFonts w:ascii="Segoe UI" w:hAnsi="Segoe UI" w:cs="Segoe UI"/>
            <w:sz w:val="21"/>
            <w:szCs w:val="21"/>
          </w:rPr>
          <w:t>2</w:t>
        </w:r>
      </w:hyperlink>
      <w:r w:rsidRPr="00492897">
        <w:rPr>
          <w:rFonts w:ascii="Segoe UI" w:hAnsi="Segoe UI" w:cs="Segoe UI"/>
          <w:color w:val="000000"/>
          <w:sz w:val="21"/>
          <w:szCs w:val="21"/>
        </w:rPr>
        <w:t>.</w:t>
      </w:r>
    </w:p>
    <w:p w14:paraId="1DA0463E" w14:textId="77777777" w:rsidR="00492897" w:rsidRPr="00492897" w:rsidRDefault="00492897" w:rsidP="00492897">
      <w:pPr>
        <w:pStyle w:val="NormalWeb"/>
        <w:numPr>
          <w:ilvl w:val="0"/>
          <w:numId w:val="34"/>
        </w:numPr>
        <w:rPr>
          <w:rFonts w:ascii="Segoe UI" w:hAnsi="Segoe UI" w:cs="Segoe UI"/>
          <w:color w:val="000000"/>
          <w:sz w:val="21"/>
          <w:szCs w:val="21"/>
        </w:rPr>
      </w:pPr>
      <w:r w:rsidRPr="00492897">
        <w:rPr>
          <w:rStyle w:val="lev"/>
          <w:rFonts w:ascii="Segoe UI" w:eastAsiaTheme="majorEastAsia" w:hAnsi="Segoe UI" w:cs="Segoe UI"/>
          <w:color w:val="000000"/>
          <w:sz w:val="21"/>
          <w:szCs w:val="21"/>
        </w:rPr>
        <w:t>Familles et professions de la santé : de la naissance à la mort</w:t>
      </w:r>
      <w:r w:rsidRPr="00492897">
        <w:rPr>
          <w:rStyle w:val="apple-converted-space"/>
          <w:rFonts w:ascii="Segoe UI" w:eastAsiaTheme="majorEastAsia" w:hAnsi="Segoe UI" w:cs="Segoe UI"/>
          <w:color w:val="000000"/>
          <w:sz w:val="21"/>
          <w:szCs w:val="21"/>
        </w:rPr>
        <w:t> </w:t>
      </w:r>
      <w:r w:rsidRPr="00492897">
        <w:rPr>
          <w:rFonts w:ascii="Segoe UI" w:hAnsi="Segoe UI" w:cs="Segoe UI"/>
          <w:color w:val="000000"/>
          <w:sz w:val="21"/>
          <w:szCs w:val="21"/>
        </w:rPr>
        <w:t xml:space="preserve">par Sabrina </w:t>
      </w:r>
      <w:proofErr w:type="spellStart"/>
      <w:r w:rsidRPr="00492897">
        <w:rPr>
          <w:rFonts w:ascii="Segoe UI" w:hAnsi="Segoe UI" w:cs="Segoe UI"/>
          <w:color w:val="000000"/>
          <w:sz w:val="21"/>
          <w:szCs w:val="21"/>
        </w:rPr>
        <w:t>Burgat</w:t>
      </w:r>
      <w:proofErr w:type="spellEnd"/>
      <w:r w:rsidRPr="00492897">
        <w:rPr>
          <w:rFonts w:ascii="Segoe UI" w:hAnsi="Segoe UI" w:cs="Segoe UI"/>
          <w:color w:val="000000"/>
          <w:sz w:val="21"/>
          <w:szCs w:val="21"/>
        </w:rPr>
        <w:t xml:space="preserve">, Anne-Sylvie Dupont, Sandra </w:t>
      </w:r>
      <w:proofErr w:type="spellStart"/>
      <w:r w:rsidRPr="00492897">
        <w:rPr>
          <w:rFonts w:ascii="Segoe UI" w:hAnsi="Segoe UI" w:cs="Segoe UI"/>
          <w:color w:val="000000"/>
          <w:sz w:val="21"/>
          <w:szCs w:val="21"/>
        </w:rPr>
        <w:t>Hotz</w:t>
      </w:r>
      <w:proofErr w:type="spellEnd"/>
      <w:r w:rsidRPr="00492897">
        <w:rPr>
          <w:rFonts w:ascii="Segoe UI" w:hAnsi="Segoe UI" w:cs="Segoe UI"/>
          <w:color w:val="000000"/>
          <w:sz w:val="21"/>
          <w:szCs w:val="21"/>
        </w:rPr>
        <w:t>, et Mélanie Levy</w:t>
      </w:r>
    </w:p>
    <w:p w14:paraId="28B377EA" w14:textId="77777777" w:rsidR="00492897" w:rsidRPr="00492897" w:rsidRDefault="00492897" w:rsidP="00492897">
      <w:pPr>
        <w:numPr>
          <w:ilvl w:val="1"/>
          <w:numId w:val="34"/>
        </w:numPr>
        <w:spacing w:before="100" w:beforeAutospacing="1" w:after="100" w:afterAutospacing="1"/>
        <w:rPr>
          <w:rFonts w:ascii="Segoe UI" w:hAnsi="Segoe UI" w:cs="Segoe UI"/>
          <w:color w:val="000000"/>
          <w:sz w:val="21"/>
          <w:szCs w:val="21"/>
        </w:rPr>
      </w:pPr>
      <w:r w:rsidRPr="00492897">
        <w:rPr>
          <w:rFonts w:ascii="Segoe UI" w:hAnsi="Segoe UI" w:cs="Segoe UI"/>
          <w:color w:val="000000"/>
          <w:sz w:val="21"/>
          <w:szCs w:val="21"/>
        </w:rPr>
        <w:t>Cet ouvrage examine les interactions entre les familles et les professionnels de la santé, couvrant des sujets allant de la naissance à la fin de vie</w:t>
      </w:r>
      <w:hyperlink r:id="rId48" w:history="1">
        <w:r w:rsidRPr="00492897">
          <w:rPr>
            <w:rStyle w:val="Lienhypertexte"/>
            <w:rFonts w:ascii="Segoe UI" w:hAnsi="Segoe UI" w:cs="Segoe UI"/>
            <w:sz w:val="21"/>
            <w:szCs w:val="21"/>
          </w:rPr>
          <w:t>2</w:t>
        </w:r>
      </w:hyperlink>
      <w:r w:rsidRPr="00492897">
        <w:rPr>
          <w:rFonts w:ascii="Segoe UI" w:hAnsi="Segoe UI" w:cs="Segoe UI"/>
          <w:color w:val="000000"/>
          <w:sz w:val="21"/>
          <w:szCs w:val="21"/>
        </w:rPr>
        <w:t>.</w:t>
      </w:r>
    </w:p>
    <w:p w14:paraId="080C191D" w14:textId="77777777" w:rsidR="00492897" w:rsidRPr="00492897" w:rsidRDefault="00492897" w:rsidP="00492897">
      <w:pPr>
        <w:pStyle w:val="NormalWeb"/>
        <w:numPr>
          <w:ilvl w:val="0"/>
          <w:numId w:val="34"/>
        </w:numPr>
        <w:rPr>
          <w:rFonts w:ascii="Segoe UI" w:hAnsi="Segoe UI" w:cs="Segoe UI"/>
          <w:color w:val="000000"/>
          <w:sz w:val="21"/>
          <w:szCs w:val="21"/>
        </w:rPr>
      </w:pPr>
      <w:r w:rsidRPr="00492897">
        <w:rPr>
          <w:rStyle w:val="lev"/>
          <w:rFonts w:ascii="Segoe UI" w:eastAsiaTheme="majorEastAsia" w:hAnsi="Segoe UI" w:cs="Segoe UI"/>
          <w:color w:val="000000"/>
          <w:sz w:val="21"/>
          <w:szCs w:val="21"/>
        </w:rPr>
        <w:t>Familles et sécurité sociale en Suisse</w:t>
      </w:r>
      <w:r w:rsidRPr="00492897">
        <w:rPr>
          <w:rStyle w:val="apple-converted-space"/>
          <w:rFonts w:ascii="Segoe UI" w:eastAsiaTheme="majorEastAsia" w:hAnsi="Segoe UI" w:cs="Segoe UI"/>
          <w:color w:val="000000"/>
          <w:sz w:val="21"/>
          <w:szCs w:val="21"/>
        </w:rPr>
        <w:t> </w:t>
      </w:r>
      <w:r w:rsidRPr="00492897">
        <w:rPr>
          <w:rFonts w:ascii="Segoe UI" w:hAnsi="Segoe UI" w:cs="Segoe UI"/>
          <w:color w:val="000000"/>
          <w:sz w:val="21"/>
          <w:szCs w:val="21"/>
        </w:rPr>
        <w:t>par Stéphanie Perrenoud</w:t>
      </w:r>
    </w:p>
    <w:p w14:paraId="532C1D7D" w14:textId="77777777" w:rsidR="00492897" w:rsidRPr="00492897" w:rsidRDefault="00492897" w:rsidP="00492897">
      <w:pPr>
        <w:numPr>
          <w:ilvl w:val="1"/>
          <w:numId w:val="34"/>
        </w:numPr>
        <w:spacing w:before="100" w:beforeAutospacing="1" w:after="100" w:afterAutospacing="1"/>
        <w:rPr>
          <w:rFonts w:ascii="Segoe UI" w:hAnsi="Segoe UI" w:cs="Segoe UI"/>
          <w:color w:val="000000"/>
          <w:sz w:val="21"/>
          <w:szCs w:val="21"/>
        </w:rPr>
      </w:pPr>
      <w:r w:rsidRPr="00492897">
        <w:rPr>
          <w:rFonts w:ascii="Segoe UI" w:hAnsi="Segoe UI" w:cs="Segoe UI"/>
          <w:color w:val="000000"/>
          <w:sz w:val="21"/>
          <w:szCs w:val="21"/>
        </w:rPr>
        <w:t>Ce livre analyse l'impact de l'état civil sur la sécurité sociale en Suisse, en mettant l'accent sur l'égalité entre les sexes et les différentes communautés de vie</w:t>
      </w:r>
      <w:hyperlink r:id="rId49" w:history="1">
        <w:r w:rsidRPr="00492897">
          <w:rPr>
            <w:rStyle w:val="Lienhypertexte"/>
            <w:rFonts w:ascii="Segoe UI" w:hAnsi="Segoe UI" w:cs="Segoe UI"/>
            <w:sz w:val="21"/>
            <w:szCs w:val="21"/>
          </w:rPr>
          <w:t>2</w:t>
        </w:r>
      </w:hyperlink>
      <w:r w:rsidRPr="00492897">
        <w:rPr>
          <w:rFonts w:ascii="Segoe UI" w:hAnsi="Segoe UI" w:cs="Segoe UI"/>
          <w:color w:val="000000"/>
          <w:sz w:val="21"/>
          <w:szCs w:val="21"/>
        </w:rPr>
        <w:t>.</w:t>
      </w:r>
    </w:p>
    <w:p w14:paraId="5E7427D7" w14:textId="77777777" w:rsidR="00492897" w:rsidRPr="00492897" w:rsidRDefault="00492897" w:rsidP="00492897">
      <w:pPr>
        <w:pStyle w:val="NormalWeb"/>
        <w:rPr>
          <w:rFonts w:ascii="Segoe UI" w:hAnsi="Segoe UI" w:cs="Segoe UI"/>
          <w:color w:val="000000"/>
          <w:sz w:val="21"/>
          <w:szCs w:val="21"/>
        </w:rPr>
      </w:pPr>
      <w:r w:rsidRPr="00492897">
        <w:rPr>
          <w:rFonts w:ascii="Segoe UI" w:hAnsi="Segoe UI" w:cs="Segoe UI"/>
          <w:color w:val="000000"/>
          <w:sz w:val="21"/>
          <w:szCs w:val="21"/>
        </w:rPr>
        <w:t xml:space="preserve">Ces ouvrages devraient vous fournir une base solide pour approfondir vos connaissances sur le droit de la famille en Suisse. Si vous avez besoin de plus de détails ou d'aide pour intégrer ces informations dans votre présentation, n'hésitez pas à me le </w:t>
      </w:r>
      <w:proofErr w:type="gramStart"/>
      <w:r w:rsidRPr="00492897">
        <w:rPr>
          <w:rFonts w:ascii="Segoe UI" w:hAnsi="Segoe UI" w:cs="Segoe UI"/>
          <w:color w:val="000000"/>
          <w:sz w:val="21"/>
          <w:szCs w:val="21"/>
        </w:rPr>
        <w:t>dire!</w:t>
      </w:r>
      <w:proofErr w:type="gramEnd"/>
      <w:r w:rsidRPr="00492897">
        <w:rPr>
          <w:rFonts w:ascii="Segoe UI" w:hAnsi="Segoe UI" w:cs="Segoe UI"/>
          <w:color w:val="000000"/>
          <w:sz w:val="21"/>
          <w:szCs w:val="21"/>
        </w:rPr>
        <w:t xml:space="preserve"> </w:t>
      </w:r>
      <w:r w:rsidRPr="00492897">
        <w:rPr>
          <w:rFonts w:ascii="Apple Color Emoji" w:hAnsi="Apple Color Emoji" w:cs="Apple Color Emoji"/>
          <w:color w:val="000000"/>
          <w:sz w:val="21"/>
          <w:szCs w:val="21"/>
        </w:rPr>
        <w:t>😊</w:t>
      </w:r>
    </w:p>
    <w:p w14:paraId="41671D8D" w14:textId="77777777" w:rsidR="00492897" w:rsidRPr="00492897" w:rsidRDefault="00492897" w:rsidP="00492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rPr>
          <w:rFonts w:eastAsia="Times New Roman" w:cstheme="minorHAnsi"/>
          <w:kern w:val="0"/>
          <w:lang w:val="fr-CH" w:eastAsia="fr-FR"/>
          <w14:ligatures w14:val="none"/>
        </w:rPr>
      </w:pPr>
      <w:r w:rsidRPr="00492897">
        <w:rPr>
          <w:rFonts w:eastAsia="Times New Roman" w:cstheme="minorHAnsi"/>
          <w:kern w:val="0"/>
          <w:highlight w:val="yellow"/>
          <w:lang w:val="fr-CH" w:eastAsia="fr-FR"/>
          <w14:ligatures w14:val="none"/>
        </w:rPr>
        <w:t>Est-il possible d'avoir une liste de 5 sources les plus pertinentes pour une séquence de 8 périodes destinée à des élèves de 1ère année en discipline fondamentale ?</w:t>
      </w:r>
    </w:p>
    <w:p w14:paraId="4DE4977B" w14:textId="77777777" w:rsidR="00492897" w:rsidRPr="00492897" w:rsidRDefault="00492897" w:rsidP="00492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rPr>
          <w:rFonts w:ascii="inherit" w:eastAsia="Times New Roman" w:hAnsi="inherit" w:cs="Courier New"/>
          <w:kern w:val="0"/>
          <w:sz w:val="20"/>
          <w:szCs w:val="20"/>
          <w:lang w:val="fr-CH" w:eastAsia="fr-FR"/>
          <w14:ligatures w14:val="none"/>
        </w:rPr>
      </w:pPr>
    </w:p>
    <w:p w14:paraId="39C621D3" w14:textId="77777777" w:rsidR="00492897" w:rsidRPr="00492897" w:rsidRDefault="00492897" w:rsidP="00492897">
      <w:pPr>
        <w:rPr>
          <w:rFonts w:ascii="Segoe UI" w:eastAsia="Times New Roman" w:hAnsi="Segoe UI" w:cs="Segoe UI"/>
          <w:kern w:val="0"/>
          <w:sz w:val="21"/>
          <w:szCs w:val="21"/>
          <w:lang w:val="fr-CH" w:eastAsia="fr-FR"/>
          <w14:ligatures w14:val="none"/>
        </w:rPr>
      </w:pPr>
      <w:r w:rsidRPr="00492897">
        <w:rPr>
          <w:rFonts w:ascii="Segoe UI" w:eastAsia="Times New Roman" w:hAnsi="Segoe UI" w:cs="Segoe UI"/>
          <w:kern w:val="0"/>
          <w:sz w:val="21"/>
          <w:szCs w:val="21"/>
          <w:lang w:val="fr-CH" w:eastAsia="fr-FR"/>
          <w14:ligatures w14:val="none"/>
        </w:rPr>
        <w:t xml:space="preserve">Bien </w:t>
      </w:r>
      <w:proofErr w:type="gramStart"/>
      <w:r w:rsidRPr="00492897">
        <w:rPr>
          <w:rFonts w:ascii="Segoe UI" w:eastAsia="Times New Roman" w:hAnsi="Segoe UI" w:cs="Segoe UI"/>
          <w:kern w:val="0"/>
          <w:sz w:val="21"/>
          <w:szCs w:val="21"/>
          <w:lang w:val="fr-CH" w:eastAsia="fr-FR"/>
          <w14:ligatures w14:val="none"/>
        </w:rPr>
        <w:t>sûr!</w:t>
      </w:r>
      <w:proofErr w:type="gramEnd"/>
      <w:r w:rsidRPr="00492897">
        <w:rPr>
          <w:rFonts w:ascii="Segoe UI" w:eastAsia="Times New Roman" w:hAnsi="Segoe UI" w:cs="Segoe UI"/>
          <w:kern w:val="0"/>
          <w:sz w:val="21"/>
          <w:szCs w:val="21"/>
          <w:lang w:val="fr-CH" w:eastAsia="fr-FR"/>
          <w14:ligatures w14:val="none"/>
        </w:rPr>
        <w:t xml:space="preserve"> Voici une liste de cinq sources pertinentes pour votre séquence sur le droit de la famille en Suisse :</w:t>
      </w:r>
    </w:p>
    <w:p w14:paraId="010C6490" w14:textId="77777777" w:rsidR="00492897" w:rsidRPr="00492897" w:rsidRDefault="00492897" w:rsidP="00492897">
      <w:pPr>
        <w:numPr>
          <w:ilvl w:val="0"/>
          <w:numId w:val="35"/>
        </w:numPr>
        <w:rPr>
          <w:rFonts w:ascii="Segoe UI" w:eastAsia="Times New Roman" w:hAnsi="Segoe UI" w:cs="Segoe UI"/>
          <w:kern w:val="0"/>
          <w:sz w:val="21"/>
          <w:szCs w:val="21"/>
          <w:lang w:val="fr-CH" w:eastAsia="fr-FR"/>
          <w14:ligatures w14:val="none"/>
        </w:rPr>
      </w:pPr>
      <w:r w:rsidRPr="00492897">
        <w:rPr>
          <w:rFonts w:ascii="Segoe UI" w:eastAsia="Times New Roman" w:hAnsi="Segoe UI" w:cs="Segoe UI"/>
          <w:b/>
          <w:bCs/>
          <w:kern w:val="0"/>
          <w:sz w:val="21"/>
          <w:szCs w:val="21"/>
          <w:lang w:val="fr-CH" w:eastAsia="fr-FR"/>
          <w14:ligatures w14:val="none"/>
        </w:rPr>
        <w:t>Office fédéral des assurances sociales (OFAS)</w:t>
      </w:r>
      <w:r w:rsidRPr="00492897">
        <w:rPr>
          <w:rFonts w:ascii="Segoe UI" w:eastAsia="Times New Roman" w:hAnsi="Segoe UI" w:cs="Segoe UI"/>
          <w:kern w:val="0"/>
          <w:sz w:val="21"/>
          <w:szCs w:val="21"/>
          <w:lang w:val="fr-CH" w:eastAsia="fr-FR"/>
          <w14:ligatures w14:val="none"/>
        </w:rPr>
        <w:t> :</w:t>
      </w:r>
    </w:p>
    <w:p w14:paraId="537A91AC" w14:textId="77777777" w:rsidR="00492897" w:rsidRPr="00492897" w:rsidRDefault="00492897" w:rsidP="00492897">
      <w:pPr>
        <w:numPr>
          <w:ilvl w:val="1"/>
          <w:numId w:val="35"/>
        </w:numPr>
        <w:rPr>
          <w:rFonts w:ascii="Segoe UI" w:eastAsia="Times New Roman" w:hAnsi="Segoe UI" w:cs="Segoe UI"/>
          <w:kern w:val="0"/>
          <w:sz w:val="21"/>
          <w:szCs w:val="21"/>
          <w:lang w:val="fr-CH" w:eastAsia="fr-FR"/>
          <w14:ligatures w14:val="none"/>
        </w:rPr>
      </w:pPr>
      <w:r w:rsidRPr="00492897">
        <w:rPr>
          <w:rFonts w:ascii="Segoe UI" w:eastAsia="Times New Roman" w:hAnsi="Segoe UI" w:cs="Segoe UI"/>
          <w:kern w:val="0"/>
          <w:sz w:val="21"/>
          <w:szCs w:val="21"/>
          <w:lang w:val="fr-CH" w:eastAsia="fr-FR"/>
          <w14:ligatures w14:val="none"/>
        </w:rPr>
        <w:t>Le site de l'OFAS propose des informations détaillées sur le droit de la famille en Suisse, y compris les normes régissant les relations personnelles et patrimoniales des individus unis par des liens de mariage ou de parenté</w:t>
      </w:r>
      <w:hyperlink r:id="rId50" w:history="1">
        <w:r w:rsidRPr="00492897">
          <w:rPr>
            <w:rStyle w:val="Lienhypertexte"/>
            <w:rFonts w:ascii="Segoe UI" w:eastAsia="Times New Roman" w:hAnsi="Segoe UI" w:cs="Segoe UI"/>
            <w:kern w:val="0"/>
            <w:sz w:val="21"/>
            <w:szCs w:val="21"/>
            <w:lang w:val="fr-CH" w:eastAsia="fr-FR"/>
            <w14:ligatures w14:val="none"/>
          </w:rPr>
          <w:t>1</w:t>
        </w:r>
      </w:hyperlink>
      <w:r w:rsidRPr="00492897">
        <w:rPr>
          <w:rFonts w:ascii="Segoe UI" w:eastAsia="Times New Roman" w:hAnsi="Segoe UI" w:cs="Segoe UI"/>
          <w:kern w:val="0"/>
          <w:sz w:val="21"/>
          <w:szCs w:val="21"/>
          <w:lang w:val="fr-CH" w:eastAsia="fr-FR"/>
          <w14:ligatures w14:val="none"/>
        </w:rPr>
        <w:t>.</w:t>
      </w:r>
    </w:p>
    <w:p w14:paraId="20335784" w14:textId="77777777" w:rsidR="00492897" w:rsidRPr="00492897" w:rsidRDefault="00492897" w:rsidP="00492897">
      <w:pPr>
        <w:numPr>
          <w:ilvl w:val="0"/>
          <w:numId w:val="35"/>
        </w:numPr>
        <w:rPr>
          <w:rFonts w:ascii="Segoe UI" w:eastAsia="Times New Roman" w:hAnsi="Segoe UI" w:cs="Segoe UI"/>
          <w:kern w:val="0"/>
          <w:sz w:val="21"/>
          <w:szCs w:val="21"/>
          <w:lang w:val="fr-CH" w:eastAsia="fr-FR"/>
          <w14:ligatures w14:val="none"/>
        </w:rPr>
      </w:pPr>
      <w:r w:rsidRPr="00492897">
        <w:rPr>
          <w:rFonts w:ascii="Segoe UI" w:eastAsia="Times New Roman" w:hAnsi="Segoe UI" w:cs="Segoe UI"/>
          <w:b/>
          <w:bCs/>
          <w:kern w:val="0"/>
          <w:sz w:val="21"/>
          <w:szCs w:val="21"/>
          <w:lang w:val="fr-CH" w:eastAsia="fr-FR"/>
          <w14:ligatures w14:val="none"/>
        </w:rPr>
        <w:t>Commission fédérale pour les questions familiales (COFF)</w:t>
      </w:r>
      <w:r w:rsidRPr="00492897">
        <w:rPr>
          <w:rFonts w:ascii="Segoe UI" w:eastAsia="Times New Roman" w:hAnsi="Segoe UI" w:cs="Segoe UI"/>
          <w:kern w:val="0"/>
          <w:sz w:val="21"/>
          <w:szCs w:val="21"/>
          <w:lang w:val="fr-CH" w:eastAsia="fr-FR"/>
          <w14:ligatures w14:val="none"/>
        </w:rPr>
        <w:t> :</w:t>
      </w:r>
    </w:p>
    <w:p w14:paraId="6CB134B3" w14:textId="77777777" w:rsidR="00492897" w:rsidRPr="00492897" w:rsidRDefault="00492897" w:rsidP="00492897">
      <w:pPr>
        <w:numPr>
          <w:ilvl w:val="1"/>
          <w:numId w:val="35"/>
        </w:numPr>
        <w:rPr>
          <w:rFonts w:ascii="Segoe UI" w:eastAsia="Times New Roman" w:hAnsi="Segoe UI" w:cs="Segoe UI"/>
          <w:kern w:val="0"/>
          <w:sz w:val="21"/>
          <w:szCs w:val="21"/>
          <w:lang w:val="fr-CH" w:eastAsia="fr-FR"/>
          <w14:ligatures w14:val="none"/>
        </w:rPr>
      </w:pPr>
      <w:r w:rsidRPr="00492897">
        <w:rPr>
          <w:rFonts w:ascii="Segoe UI" w:eastAsia="Times New Roman" w:hAnsi="Segoe UI" w:cs="Segoe UI"/>
          <w:kern w:val="0"/>
          <w:sz w:val="21"/>
          <w:szCs w:val="21"/>
          <w:lang w:val="fr-CH" w:eastAsia="fr-FR"/>
          <w14:ligatures w14:val="none"/>
        </w:rPr>
        <w:t>Ce document traite des défis et des solutions pour les familles en Suisse, avec des contributions sur la politique familiale et les configurations familiales futures</w:t>
      </w:r>
      <w:hyperlink r:id="rId51" w:history="1">
        <w:r w:rsidRPr="00492897">
          <w:rPr>
            <w:rStyle w:val="Lienhypertexte"/>
            <w:rFonts w:ascii="Segoe UI" w:eastAsia="Times New Roman" w:hAnsi="Segoe UI" w:cs="Segoe UI"/>
            <w:kern w:val="0"/>
            <w:sz w:val="21"/>
            <w:szCs w:val="21"/>
            <w:lang w:val="fr-CH" w:eastAsia="fr-FR"/>
            <w14:ligatures w14:val="none"/>
          </w:rPr>
          <w:t>2</w:t>
        </w:r>
      </w:hyperlink>
      <w:r w:rsidRPr="00492897">
        <w:rPr>
          <w:rFonts w:ascii="Segoe UI" w:eastAsia="Times New Roman" w:hAnsi="Segoe UI" w:cs="Segoe UI"/>
          <w:kern w:val="0"/>
          <w:sz w:val="21"/>
          <w:szCs w:val="21"/>
          <w:lang w:val="fr-CH" w:eastAsia="fr-FR"/>
          <w14:ligatures w14:val="none"/>
        </w:rPr>
        <w:t>.</w:t>
      </w:r>
    </w:p>
    <w:p w14:paraId="653F9762" w14:textId="77777777" w:rsidR="00492897" w:rsidRPr="00492897" w:rsidRDefault="00492897" w:rsidP="00492897">
      <w:pPr>
        <w:numPr>
          <w:ilvl w:val="0"/>
          <w:numId w:val="35"/>
        </w:numPr>
        <w:rPr>
          <w:rFonts w:ascii="Segoe UI" w:eastAsia="Times New Roman" w:hAnsi="Segoe UI" w:cs="Segoe UI"/>
          <w:kern w:val="0"/>
          <w:sz w:val="21"/>
          <w:szCs w:val="21"/>
          <w:lang w:val="fr-CH" w:eastAsia="fr-FR"/>
          <w14:ligatures w14:val="none"/>
        </w:rPr>
      </w:pPr>
      <w:r w:rsidRPr="00492897">
        <w:rPr>
          <w:rFonts w:ascii="Segoe UI" w:eastAsia="Times New Roman" w:hAnsi="Segoe UI" w:cs="Segoe UI"/>
          <w:b/>
          <w:bCs/>
          <w:kern w:val="0"/>
          <w:sz w:val="21"/>
          <w:szCs w:val="21"/>
          <w:lang w:val="fr-CH" w:eastAsia="fr-FR"/>
          <w14:ligatures w14:val="none"/>
        </w:rPr>
        <w:t>La famille - Centre de Formation professionnelle technique (Genève)</w:t>
      </w:r>
      <w:r w:rsidRPr="00492897">
        <w:rPr>
          <w:rFonts w:ascii="Segoe UI" w:eastAsia="Times New Roman" w:hAnsi="Segoe UI" w:cs="Segoe UI"/>
          <w:kern w:val="0"/>
          <w:sz w:val="21"/>
          <w:szCs w:val="21"/>
          <w:lang w:val="fr-CH" w:eastAsia="fr-FR"/>
          <w14:ligatures w14:val="none"/>
        </w:rPr>
        <w:t> :</w:t>
      </w:r>
    </w:p>
    <w:p w14:paraId="539F7B38" w14:textId="77777777" w:rsidR="00492897" w:rsidRPr="00492897" w:rsidRDefault="00492897" w:rsidP="00492897">
      <w:pPr>
        <w:numPr>
          <w:ilvl w:val="1"/>
          <w:numId w:val="35"/>
        </w:numPr>
        <w:rPr>
          <w:rFonts w:ascii="Segoe UI" w:eastAsia="Times New Roman" w:hAnsi="Segoe UI" w:cs="Segoe UI"/>
          <w:kern w:val="0"/>
          <w:sz w:val="21"/>
          <w:szCs w:val="21"/>
          <w:lang w:val="fr-CH" w:eastAsia="fr-FR"/>
          <w14:ligatures w14:val="none"/>
        </w:rPr>
      </w:pPr>
      <w:r w:rsidRPr="00492897">
        <w:rPr>
          <w:rFonts w:ascii="Segoe UI" w:eastAsia="Times New Roman" w:hAnsi="Segoe UI" w:cs="Segoe UI"/>
          <w:kern w:val="0"/>
          <w:sz w:val="21"/>
          <w:szCs w:val="21"/>
          <w:lang w:val="fr-CH" w:eastAsia="fr-FR"/>
          <w14:ligatures w14:val="none"/>
        </w:rPr>
        <w:t>Ce document couvre les aspects juridiques du mariage, du divorce, et des régimes matrimoniaux en Suisse, ainsi que les valeurs et l'identité sociale</w:t>
      </w:r>
      <w:hyperlink r:id="rId52" w:history="1">
        <w:r w:rsidRPr="00492897">
          <w:rPr>
            <w:rStyle w:val="Lienhypertexte"/>
            <w:rFonts w:ascii="Segoe UI" w:eastAsia="Times New Roman" w:hAnsi="Segoe UI" w:cs="Segoe UI"/>
            <w:kern w:val="0"/>
            <w:sz w:val="21"/>
            <w:szCs w:val="21"/>
            <w:lang w:val="fr-CH" w:eastAsia="fr-FR"/>
            <w14:ligatures w14:val="none"/>
          </w:rPr>
          <w:t>3</w:t>
        </w:r>
      </w:hyperlink>
      <w:r w:rsidRPr="00492897">
        <w:rPr>
          <w:rFonts w:ascii="Segoe UI" w:eastAsia="Times New Roman" w:hAnsi="Segoe UI" w:cs="Segoe UI"/>
          <w:kern w:val="0"/>
          <w:sz w:val="21"/>
          <w:szCs w:val="21"/>
          <w:lang w:val="fr-CH" w:eastAsia="fr-FR"/>
          <w14:ligatures w14:val="none"/>
        </w:rPr>
        <w:t>.</w:t>
      </w:r>
    </w:p>
    <w:p w14:paraId="2846ED69" w14:textId="77777777" w:rsidR="00492897" w:rsidRPr="00492897" w:rsidRDefault="00492897" w:rsidP="00492897">
      <w:pPr>
        <w:numPr>
          <w:ilvl w:val="0"/>
          <w:numId w:val="35"/>
        </w:numPr>
        <w:rPr>
          <w:rFonts w:ascii="Segoe UI" w:eastAsia="Times New Roman" w:hAnsi="Segoe UI" w:cs="Segoe UI"/>
          <w:kern w:val="0"/>
          <w:sz w:val="21"/>
          <w:szCs w:val="21"/>
          <w:lang w:val="fr-CH" w:eastAsia="fr-FR"/>
          <w14:ligatures w14:val="none"/>
        </w:rPr>
      </w:pPr>
      <w:r w:rsidRPr="00492897">
        <w:rPr>
          <w:rFonts w:ascii="Segoe UI" w:eastAsia="Times New Roman" w:hAnsi="Segoe UI" w:cs="Segoe UI"/>
          <w:b/>
          <w:bCs/>
          <w:kern w:val="0"/>
          <w:sz w:val="21"/>
          <w:szCs w:val="21"/>
          <w:lang w:val="fr-CH" w:eastAsia="fr-FR"/>
          <w14:ligatures w14:val="none"/>
        </w:rPr>
        <w:t>Droit des familles</w:t>
      </w:r>
      <w:r w:rsidRPr="00492897">
        <w:rPr>
          <w:rFonts w:ascii="Segoe UI" w:eastAsia="Times New Roman" w:hAnsi="Segoe UI" w:cs="Segoe UI"/>
          <w:kern w:val="0"/>
          <w:sz w:val="21"/>
          <w:szCs w:val="21"/>
          <w:lang w:val="fr-CH" w:eastAsia="fr-FR"/>
          <w14:ligatures w14:val="none"/>
        </w:rPr>
        <w:t xml:space="preserve"> par Olivier </w:t>
      </w:r>
      <w:proofErr w:type="spellStart"/>
      <w:r w:rsidRPr="00492897">
        <w:rPr>
          <w:rFonts w:ascii="Segoe UI" w:eastAsia="Times New Roman" w:hAnsi="Segoe UI" w:cs="Segoe UI"/>
          <w:kern w:val="0"/>
          <w:sz w:val="21"/>
          <w:szCs w:val="21"/>
          <w:lang w:val="fr-CH" w:eastAsia="fr-FR"/>
          <w14:ligatures w14:val="none"/>
        </w:rPr>
        <w:t>Guillod</w:t>
      </w:r>
      <w:proofErr w:type="spellEnd"/>
      <w:r w:rsidRPr="00492897">
        <w:rPr>
          <w:rFonts w:ascii="Segoe UI" w:eastAsia="Times New Roman" w:hAnsi="Segoe UI" w:cs="Segoe UI"/>
          <w:kern w:val="0"/>
          <w:sz w:val="21"/>
          <w:szCs w:val="21"/>
          <w:lang w:val="fr-CH" w:eastAsia="fr-FR"/>
          <w14:ligatures w14:val="none"/>
        </w:rPr>
        <w:t xml:space="preserve"> et Sabrina </w:t>
      </w:r>
      <w:proofErr w:type="spellStart"/>
      <w:r w:rsidRPr="00492897">
        <w:rPr>
          <w:rFonts w:ascii="Segoe UI" w:eastAsia="Times New Roman" w:hAnsi="Segoe UI" w:cs="Segoe UI"/>
          <w:kern w:val="0"/>
          <w:sz w:val="21"/>
          <w:szCs w:val="21"/>
          <w:lang w:val="fr-CH" w:eastAsia="fr-FR"/>
          <w14:ligatures w14:val="none"/>
        </w:rPr>
        <w:t>Burgat</w:t>
      </w:r>
      <w:proofErr w:type="spellEnd"/>
      <w:r w:rsidRPr="00492897">
        <w:rPr>
          <w:rFonts w:ascii="Segoe UI" w:eastAsia="Times New Roman" w:hAnsi="Segoe UI" w:cs="Segoe UI"/>
          <w:kern w:val="0"/>
          <w:sz w:val="21"/>
          <w:szCs w:val="21"/>
          <w:lang w:val="fr-CH" w:eastAsia="fr-FR"/>
          <w14:ligatures w14:val="none"/>
        </w:rPr>
        <w:t xml:space="preserve"> :</w:t>
      </w:r>
    </w:p>
    <w:p w14:paraId="440E955C" w14:textId="77777777" w:rsidR="00492897" w:rsidRPr="00492897" w:rsidRDefault="00492897" w:rsidP="00492897">
      <w:pPr>
        <w:numPr>
          <w:ilvl w:val="1"/>
          <w:numId w:val="35"/>
        </w:numPr>
        <w:rPr>
          <w:rFonts w:ascii="Segoe UI" w:eastAsia="Times New Roman" w:hAnsi="Segoe UI" w:cs="Segoe UI"/>
          <w:kern w:val="0"/>
          <w:sz w:val="21"/>
          <w:szCs w:val="21"/>
          <w:lang w:val="fr-CH" w:eastAsia="fr-FR"/>
          <w14:ligatures w14:val="none"/>
        </w:rPr>
      </w:pPr>
      <w:r w:rsidRPr="00492897">
        <w:rPr>
          <w:rFonts w:ascii="Segoe UI" w:eastAsia="Times New Roman" w:hAnsi="Segoe UI" w:cs="Segoe UI"/>
          <w:kern w:val="0"/>
          <w:sz w:val="21"/>
          <w:szCs w:val="21"/>
          <w:lang w:val="fr-CH" w:eastAsia="fr-FR"/>
          <w14:ligatures w14:val="none"/>
        </w:rPr>
        <w:t>Cet ouvrage traite des évolutions contemporaines du droit de la famille en Suisse, y compris la privatisation des rapports familiaux, le partenariat enregistré, et les réformes légales récentes</w:t>
      </w:r>
      <w:hyperlink r:id="rId53" w:history="1">
        <w:r w:rsidRPr="00492897">
          <w:rPr>
            <w:rStyle w:val="Lienhypertexte"/>
            <w:rFonts w:ascii="Segoe UI" w:eastAsia="Times New Roman" w:hAnsi="Segoe UI" w:cs="Segoe UI"/>
            <w:kern w:val="0"/>
            <w:sz w:val="21"/>
            <w:szCs w:val="21"/>
            <w:lang w:val="fr-CH" w:eastAsia="fr-FR"/>
            <w14:ligatures w14:val="none"/>
          </w:rPr>
          <w:t>1</w:t>
        </w:r>
      </w:hyperlink>
      <w:r w:rsidRPr="00492897">
        <w:rPr>
          <w:rFonts w:ascii="Segoe UI" w:eastAsia="Times New Roman" w:hAnsi="Segoe UI" w:cs="Segoe UI"/>
          <w:kern w:val="0"/>
          <w:sz w:val="21"/>
          <w:szCs w:val="21"/>
          <w:lang w:val="fr-CH" w:eastAsia="fr-FR"/>
          <w14:ligatures w14:val="none"/>
        </w:rPr>
        <w:t>.</w:t>
      </w:r>
    </w:p>
    <w:p w14:paraId="7E84B772" w14:textId="77777777" w:rsidR="00492897" w:rsidRPr="00492897" w:rsidRDefault="00492897" w:rsidP="00492897">
      <w:pPr>
        <w:numPr>
          <w:ilvl w:val="0"/>
          <w:numId w:val="35"/>
        </w:numPr>
        <w:rPr>
          <w:rFonts w:ascii="Segoe UI" w:eastAsia="Times New Roman" w:hAnsi="Segoe UI" w:cs="Segoe UI"/>
          <w:kern w:val="0"/>
          <w:sz w:val="21"/>
          <w:szCs w:val="21"/>
          <w:lang w:val="fr-CH" w:eastAsia="fr-FR"/>
          <w14:ligatures w14:val="none"/>
        </w:rPr>
      </w:pPr>
      <w:proofErr w:type="gramStart"/>
      <w:r w:rsidRPr="00492897">
        <w:rPr>
          <w:rFonts w:ascii="Segoe UI" w:eastAsia="Times New Roman" w:hAnsi="Segoe UI" w:cs="Segoe UI"/>
          <w:b/>
          <w:bCs/>
          <w:kern w:val="0"/>
          <w:sz w:val="21"/>
          <w:szCs w:val="21"/>
          <w:lang w:val="fr-CH" w:eastAsia="fr-FR"/>
          <w14:ligatures w14:val="none"/>
        </w:rPr>
        <w:t>Résumé:</w:t>
      </w:r>
      <w:proofErr w:type="gramEnd"/>
      <w:r w:rsidRPr="00492897">
        <w:rPr>
          <w:rFonts w:ascii="Segoe UI" w:eastAsia="Times New Roman" w:hAnsi="Segoe UI" w:cs="Segoe UI"/>
          <w:b/>
          <w:bCs/>
          <w:kern w:val="0"/>
          <w:sz w:val="21"/>
          <w:szCs w:val="21"/>
          <w:lang w:val="fr-CH" w:eastAsia="fr-FR"/>
          <w14:ligatures w14:val="none"/>
        </w:rPr>
        <w:t xml:space="preserve"> rapport sur le droit de la famille - Office fédéral de la justice</w:t>
      </w:r>
      <w:r w:rsidRPr="00492897">
        <w:rPr>
          <w:rFonts w:ascii="Segoe UI" w:eastAsia="Times New Roman" w:hAnsi="Segoe UI" w:cs="Segoe UI"/>
          <w:kern w:val="0"/>
          <w:sz w:val="21"/>
          <w:szCs w:val="21"/>
          <w:lang w:val="fr-CH" w:eastAsia="fr-FR"/>
          <w14:ligatures w14:val="none"/>
        </w:rPr>
        <w:t> :</w:t>
      </w:r>
    </w:p>
    <w:p w14:paraId="447E8620" w14:textId="77777777" w:rsidR="00492897" w:rsidRPr="00492897" w:rsidRDefault="00492897" w:rsidP="00492897">
      <w:pPr>
        <w:numPr>
          <w:ilvl w:val="1"/>
          <w:numId w:val="35"/>
        </w:numPr>
        <w:rPr>
          <w:rFonts w:ascii="Segoe UI" w:eastAsia="Times New Roman" w:hAnsi="Segoe UI" w:cs="Segoe UI"/>
          <w:kern w:val="0"/>
          <w:sz w:val="21"/>
          <w:szCs w:val="21"/>
          <w:lang w:val="fr-CH" w:eastAsia="fr-FR"/>
          <w14:ligatures w14:val="none"/>
        </w:rPr>
      </w:pPr>
      <w:r w:rsidRPr="00492897">
        <w:rPr>
          <w:rFonts w:ascii="Segoe UI" w:eastAsia="Times New Roman" w:hAnsi="Segoe UI" w:cs="Segoe UI"/>
          <w:kern w:val="0"/>
          <w:sz w:val="21"/>
          <w:szCs w:val="21"/>
          <w:lang w:val="fr-CH" w:eastAsia="fr-FR"/>
          <w14:ligatures w14:val="none"/>
        </w:rPr>
        <w:t>Ce rapport présente un aperçu des réformes et des objectifs du droit de la famille en Suisse, incluant les aspects du mariage, du partenariat enregistré, et du divorce</w:t>
      </w:r>
      <w:hyperlink r:id="rId54" w:history="1">
        <w:r w:rsidRPr="00492897">
          <w:rPr>
            <w:rStyle w:val="Lienhypertexte"/>
            <w:rFonts w:ascii="Segoe UI" w:eastAsia="Times New Roman" w:hAnsi="Segoe UI" w:cs="Segoe UI"/>
            <w:kern w:val="0"/>
            <w:sz w:val="21"/>
            <w:szCs w:val="21"/>
            <w:lang w:val="fr-CH" w:eastAsia="fr-FR"/>
            <w14:ligatures w14:val="none"/>
          </w:rPr>
          <w:t>3</w:t>
        </w:r>
      </w:hyperlink>
      <w:r w:rsidRPr="00492897">
        <w:rPr>
          <w:rFonts w:ascii="Segoe UI" w:eastAsia="Times New Roman" w:hAnsi="Segoe UI" w:cs="Segoe UI"/>
          <w:kern w:val="0"/>
          <w:sz w:val="21"/>
          <w:szCs w:val="21"/>
          <w:lang w:val="fr-CH" w:eastAsia="fr-FR"/>
          <w14:ligatures w14:val="none"/>
        </w:rPr>
        <w:t>.</w:t>
      </w:r>
    </w:p>
    <w:p w14:paraId="44EC6140" w14:textId="77777777" w:rsidR="00492897" w:rsidRPr="00492897" w:rsidRDefault="00492897" w:rsidP="00492897">
      <w:pPr>
        <w:rPr>
          <w:rFonts w:ascii="Segoe UI" w:eastAsia="Times New Roman" w:hAnsi="Segoe UI" w:cs="Segoe UI"/>
          <w:kern w:val="0"/>
          <w:sz w:val="21"/>
          <w:szCs w:val="21"/>
          <w:lang w:val="fr-CH" w:eastAsia="fr-FR"/>
          <w14:ligatures w14:val="none"/>
        </w:rPr>
      </w:pPr>
      <w:r w:rsidRPr="00492897">
        <w:rPr>
          <w:rFonts w:ascii="Segoe UI" w:eastAsia="Times New Roman" w:hAnsi="Segoe UI" w:cs="Segoe UI"/>
          <w:kern w:val="0"/>
          <w:sz w:val="21"/>
          <w:szCs w:val="21"/>
          <w:lang w:val="fr-CH" w:eastAsia="fr-FR"/>
          <w14:ligatures w14:val="none"/>
        </w:rPr>
        <w:t xml:space="preserve">Ces sources devraient vous fournir une base solide pour développer le contenu de votre séquence. Si vous avez besoin de plus de détails ou d'aide pour intégrer ces informations dans votre présentation, n'hésitez pas à me le </w:t>
      </w:r>
      <w:proofErr w:type="gramStart"/>
      <w:r w:rsidRPr="00492897">
        <w:rPr>
          <w:rFonts w:ascii="Segoe UI" w:eastAsia="Times New Roman" w:hAnsi="Segoe UI" w:cs="Segoe UI"/>
          <w:kern w:val="0"/>
          <w:sz w:val="21"/>
          <w:szCs w:val="21"/>
          <w:lang w:val="fr-CH" w:eastAsia="fr-FR"/>
          <w14:ligatures w14:val="none"/>
        </w:rPr>
        <w:t>dire!</w:t>
      </w:r>
      <w:proofErr w:type="gramEnd"/>
      <w:r w:rsidRPr="00492897">
        <w:rPr>
          <w:rFonts w:ascii="Segoe UI" w:eastAsia="Times New Roman" w:hAnsi="Segoe UI" w:cs="Segoe UI"/>
          <w:kern w:val="0"/>
          <w:sz w:val="21"/>
          <w:szCs w:val="21"/>
          <w:lang w:val="fr-CH" w:eastAsia="fr-FR"/>
          <w14:ligatures w14:val="none"/>
        </w:rPr>
        <w:t xml:space="preserve"> </w:t>
      </w:r>
      <w:r w:rsidRPr="00492897">
        <w:rPr>
          <w:rFonts w:ascii="Apple Color Emoji" w:eastAsia="Times New Roman" w:hAnsi="Apple Color Emoji" w:cs="Apple Color Emoji"/>
          <w:kern w:val="0"/>
          <w:sz w:val="21"/>
          <w:szCs w:val="21"/>
          <w:lang w:val="fr-CH" w:eastAsia="fr-FR"/>
          <w14:ligatures w14:val="none"/>
        </w:rPr>
        <w:t>😊</w:t>
      </w:r>
    </w:p>
    <w:p w14:paraId="20FB81C2" w14:textId="0A57F43F" w:rsidR="00492897" w:rsidRPr="00492897" w:rsidRDefault="00492897" w:rsidP="00492897">
      <w:pPr>
        <w:rPr>
          <w:rFonts w:eastAsia="Times New Roman" w:cstheme="minorHAnsi"/>
          <w:kern w:val="0"/>
          <w:lang w:val="fr-CH" w:eastAsia="fr-FR"/>
          <w14:ligatures w14:val="none"/>
        </w:rPr>
      </w:pPr>
      <w:r w:rsidRPr="00492897">
        <w:rPr>
          <w:rFonts w:eastAsia="Times New Roman" w:cstheme="minorHAnsi"/>
          <w:kern w:val="0"/>
          <w:highlight w:val="yellow"/>
          <w:lang w:val="fr-CH" w:eastAsia="fr-FR"/>
          <w14:ligatures w14:val="none"/>
        </w:rPr>
        <w:t>Quels sont les limités de ces ressources ?</w:t>
      </w:r>
      <w:r w:rsidRPr="00492897">
        <w:rPr>
          <w:rFonts w:eastAsia="Times New Roman" w:cstheme="minorHAnsi"/>
          <w:kern w:val="0"/>
          <w:lang w:val="fr-CH" w:eastAsia="fr-FR"/>
          <w14:ligatures w14:val="none"/>
        </w:rPr>
        <w:t xml:space="preserve"> </w:t>
      </w:r>
    </w:p>
    <w:p w14:paraId="32DEF125" w14:textId="77777777" w:rsidR="00492897" w:rsidRDefault="00492897" w:rsidP="00492897">
      <w:pPr>
        <w:rPr>
          <w:rFonts w:ascii="Times New Roman" w:eastAsia="Times New Roman" w:hAnsi="Times New Roman" w:cs="Times New Roman"/>
          <w:kern w:val="0"/>
          <w:lang w:val="fr-CH" w:eastAsia="fr-FR"/>
          <w14:ligatures w14:val="none"/>
        </w:rPr>
      </w:pPr>
    </w:p>
    <w:p w14:paraId="12B832E4" w14:textId="77777777" w:rsidR="00492897" w:rsidRPr="00492897" w:rsidRDefault="00492897" w:rsidP="00492897">
      <w:pPr>
        <w:rPr>
          <w:rFonts w:ascii="Segoe UI" w:eastAsia="Times New Roman" w:hAnsi="Segoe UI" w:cs="Segoe UI"/>
          <w:kern w:val="0"/>
          <w:sz w:val="21"/>
          <w:szCs w:val="21"/>
          <w:lang w:val="fr-CH" w:eastAsia="fr-FR"/>
          <w14:ligatures w14:val="none"/>
        </w:rPr>
      </w:pPr>
      <w:r w:rsidRPr="00492897">
        <w:rPr>
          <w:rFonts w:ascii="Segoe UI" w:eastAsia="Times New Roman" w:hAnsi="Segoe UI" w:cs="Segoe UI"/>
          <w:kern w:val="0"/>
          <w:sz w:val="21"/>
          <w:szCs w:val="21"/>
          <w:lang w:val="fr-CH" w:eastAsia="fr-FR"/>
          <w14:ligatures w14:val="none"/>
        </w:rPr>
        <w:t>Les ressources mentionnées sont très utiles, mais elles ont certaines limites que vous devriez prendre en compte :</w:t>
      </w:r>
    </w:p>
    <w:p w14:paraId="3F851318" w14:textId="77777777" w:rsidR="00492897" w:rsidRPr="00492897" w:rsidRDefault="00492897" w:rsidP="00492897">
      <w:pPr>
        <w:numPr>
          <w:ilvl w:val="0"/>
          <w:numId w:val="36"/>
        </w:numPr>
        <w:rPr>
          <w:rFonts w:ascii="Segoe UI" w:eastAsia="Times New Roman" w:hAnsi="Segoe UI" w:cs="Segoe UI"/>
          <w:kern w:val="0"/>
          <w:sz w:val="21"/>
          <w:szCs w:val="21"/>
          <w:lang w:val="fr-CH" w:eastAsia="fr-FR"/>
          <w14:ligatures w14:val="none"/>
        </w:rPr>
      </w:pPr>
      <w:r w:rsidRPr="00492897">
        <w:rPr>
          <w:rFonts w:ascii="Segoe UI" w:eastAsia="Times New Roman" w:hAnsi="Segoe UI" w:cs="Segoe UI"/>
          <w:b/>
          <w:bCs/>
          <w:kern w:val="0"/>
          <w:sz w:val="21"/>
          <w:szCs w:val="21"/>
          <w:lang w:val="fr-CH" w:eastAsia="fr-FR"/>
          <w14:ligatures w14:val="none"/>
        </w:rPr>
        <w:t>Office fédéral des assurances sociales (OFAS)</w:t>
      </w:r>
      <w:r w:rsidRPr="00492897">
        <w:rPr>
          <w:rFonts w:ascii="Segoe UI" w:eastAsia="Times New Roman" w:hAnsi="Segoe UI" w:cs="Segoe UI"/>
          <w:kern w:val="0"/>
          <w:sz w:val="21"/>
          <w:szCs w:val="21"/>
          <w:lang w:val="fr-CH" w:eastAsia="fr-FR"/>
          <w14:ligatures w14:val="none"/>
        </w:rPr>
        <w:t> :</w:t>
      </w:r>
    </w:p>
    <w:p w14:paraId="6F3A5762" w14:textId="77777777" w:rsidR="00492897" w:rsidRPr="00492897" w:rsidRDefault="00492897" w:rsidP="00492897">
      <w:pPr>
        <w:numPr>
          <w:ilvl w:val="1"/>
          <w:numId w:val="36"/>
        </w:numPr>
        <w:rPr>
          <w:rFonts w:ascii="Segoe UI" w:eastAsia="Times New Roman" w:hAnsi="Segoe UI" w:cs="Segoe UI"/>
          <w:kern w:val="0"/>
          <w:sz w:val="21"/>
          <w:szCs w:val="21"/>
          <w:lang w:val="fr-CH" w:eastAsia="fr-FR"/>
          <w14:ligatures w14:val="none"/>
        </w:rPr>
      </w:pPr>
      <w:r w:rsidRPr="00492897">
        <w:rPr>
          <w:rFonts w:ascii="Segoe UI" w:eastAsia="Times New Roman" w:hAnsi="Segoe UI" w:cs="Segoe UI"/>
          <w:b/>
          <w:bCs/>
          <w:kern w:val="0"/>
          <w:sz w:val="21"/>
          <w:szCs w:val="21"/>
          <w:lang w:val="fr-CH" w:eastAsia="fr-FR"/>
          <w14:ligatures w14:val="none"/>
        </w:rPr>
        <w:t>Limites</w:t>
      </w:r>
      <w:r w:rsidRPr="00492897">
        <w:rPr>
          <w:rFonts w:ascii="Segoe UI" w:eastAsia="Times New Roman" w:hAnsi="Segoe UI" w:cs="Segoe UI"/>
          <w:kern w:val="0"/>
          <w:sz w:val="21"/>
          <w:szCs w:val="21"/>
          <w:lang w:val="fr-CH" w:eastAsia="fr-FR"/>
          <w14:ligatures w14:val="none"/>
        </w:rPr>
        <w:t> : Les informations peuvent être très techniques et difficiles à comprendre pour des élèves de 1ère année. Elles sont souvent destinées à des professionnels du droit ou des politiques sociales.</w:t>
      </w:r>
    </w:p>
    <w:p w14:paraId="2C373860" w14:textId="77777777" w:rsidR="00492897" w:rsidRPr="00492897" w:rsidRDefault="00492897" w:rsidP="00492897">
      <w:pPr>
        <w:numPr>
          <w:ilvl w:val="0"/>
          <w:numId w:val="36"/>
        </w:numPr>
        <w:rPr>
          <w:rFonts w:ascii="Segoe UI" w:eastAsia="Times New Roman" w:hAnsi="Segoe UI" w:cs="Segoe UI"/>
          <w:kern w:val="0"/>
          <w:sz w:val="21"/>
          <w:szCs w:val="21"/>
          <w:lang w:val="fr-CH" w:eastAsia="fr-FR"/>
          <w14:ligatures w14:val="none"/>
        </w:rPr>
      </w:pPr>
      <w:r w:rsidRPr="00492897">
        <w:rPr>
          <w:rFonts w:ascii="Segoe UI" w:eastAsia="Times New Roman" w:hAnsi="Segoe UI" w:cs="Segoe UI"/>
          <w:b/>
          <w:bCs/>
          <w:kern w:val="0"/>
          <w:sz w:val="21"/>
          <w:szCs w:val="21"/>
          <w:lang w:val="fr-CH" w:eastAsia="fr-FR"/>
          <w14:ligatures w14:val="none"/>
        </w:rPr>
        <w:t>Commission fédérale pour les questions familiales (COFF)</w:t>
      </w:r>
      <w:r w:rsidRPr="00492897">
        <w:rPr>
          <w:rFonts w:ascii="Segoe UI" w:eastAsia="Times New Roman" w:hAnsi="Segoe UI" w:cs="Segoe UI"/>
          <w:kern w:val="0"/>
          <w:sz w:val="21"/>
          <w:szCs w:val="21"/>
          <w:lang w:val="fr-CH" w:eastAsia="fr-FR"/>
          <w14:ligatures w14:val="none"/>
        </w:rPr>
        <w:t> :</w:t>
      </w:r>
    </w:p>
    <w:p w14:paraId="5D7A7265" w14:textId="77777777" w:rsidR="00492897" w:rsidRPr="00492897" w:rsidRDefault="00492897" w:rsidP="00492897">
      <w:pPr>
        <w:numPr>
          <w:ilvl w:val="1"/>
          <w:numId w:val="36"/>
        </w:numPr>
        <w:rPr>
          <w:rFonts w:ascii="Segoe UI" w:eastAsia="Times New Roman" w:hAnsi="Segoe UI" w:cs="Segoe UI"/>
          <w:kern w:val="0"/>
          <w:sz w:val="21"/>
          <w:szCs w:val="21"/>
          <w:lang w:val="fr-CH" w:eastAsia="fr-FR"/>
          <w14:ligatures w14:val="none"/>
        </w:rPr>
      </w:pPr>
      <w:r w:rsidRPr="00492897">
        <w:rPr>
          <w:rFonts w:ascii="Segoe UI" w:eastAsia="Times New Roman" w:hAnsi="Segoe UI" w:cs="Segoe UI"/>
          <w:b/>
          <w:bCs/>
          <w:kern w:val="0"/>
          <w:sz w:val="21"/>
          <w:szCs w:val="21"/>
          <w:lang w:val="fr-CH" w:eastAsia="fr-FR"/>
          <w14:ligatures w14:val="none"/>
        </w:rPr>
        <w:t>Limites</w:t>
      </w:r>
      <w:r w:rsidRPr="00492897">
        <w:rPr>
          <w:rFonts w:ascii="Segoe UI" w:eastAsia="Times New Roman" w:hAnsi="Segoe UI" w:cs="Segoe UI"/>
          <w:kern w:val="0"/>
          <w:sz w:val="21"/>
          <w:szCs w:val="21"/>
          <w:lang w:val="fr-CH" w:eastAsia="fr-FR"/>
          <w14:ligatures w14:val="none"/>
        </w:rPr>
        <w:t> : Les documents peuvent être orientés vers des aspects politiques et sociaux, ce qui peut ne pas couvrir tous les aspects juridiques spécifiques que vous souhaitez aborder.</w:t>
      </w:r>
    </w:p>
    <w:p w14:paraId="3D837D62" w14:textId="77777777" w:rsidR="00492897" w:rsidRPr="00492897" w:rsidRDefault="00492897" w:rsidP="00492897">
      <w:pPr>
        <w:numPr>
          <w:ilvl w:val="0"/>
          <w:numId w:val="36"/>
        </w:numPr>
        <w:rPr>
          <w:rFonts w:ascii="Segoe UI" w:eastAsia="Times New Roman" w:hAnsi="Segoe UI" w:cs="Segoe UI"/>
          <w:kern w:val="0"/>
          <w:sz w:val="21"/>
          <w:szCs w:val="21"/>
          <w:lang w:val="fr-CH" w:eastAsia="fr-FR"/>
          <w14:ligatures w14:val="none"/>
        </w:rPr>
      </w:pPr>
      <w:r w:rsidRPr="00492897">
        <w:rPr>
          <w:rFonts w:ascii="Segoe UI" w:eastAsia="Times New Roman" w:hAnsi="Segoe UI" w:cs="Segoe UI"/>
          <w:b/>
          <w:bCs/>
          <w:kern w:val="0"/>
          <w:sz w:val="21"/>
          <w:szCs w:val="21"/>
          <w:lang w:val="fr-CH" w:eastAsia="fr-FR"/>
          <w14:ligatures w14:val="none"/>
        </w:rPr>
        <w:t>La famille - Centre de Formation professionnelle technique (Genève)</w:t>
      </w:r>
      <w:r w:rsidRPr="00492897">
        <w:rPr>
          <w:rFonts w:ascii="Segoe UI" w:eastAsia="Times New Roman" w:hAnsi="Segoe UI" w:cs="Segoe UI"/>
          <w:kern w:val="0"/>
          <w:sz w:val="21"/>
          <w:szCs w:val="21"/>
          <w:lang w:val="fr-CH" w:eastAsia="fr-FR"/>
          <w14:ligatures w14:val="none"/>
        </w:rPr>
        <w:t> :</w:t>
      </w:r>
    </w:p>
    <w:p w14:paraId="786DF9A1" w14:textId="77777777" w:rsidR="00492897" w:rsidRPr="00492897" w:rsidRDefault="00492897" w:rsidP="00492897">
      <w:pPr>
        <w:numPr>
          <w:ilvl w:val="1"/>
          <w:numId w:val="36"/>
        </w:numPr>
        <w:rPr>
          <w:rFonts w:ascii="Segoe UI" w:eastAsia="Times New Roman" w:hAnsi="Segoe UI" w:cs="Segoe UI"/>
          <w:kern w:val="0"/>
          <w:sz w:val="21"/>
          <w:szCs w:val="21"/>
          <w:lang w:val="fr-CH" w:eastAsia="fr-FR"/>
          <w14:ligatures w14:val="none"/>
        </w:rPr>
      </w:pPr>
      <w:r w:rsidRPr="00492897">
        <w:rPr>
          <w:rFonts w:ascii="Segoe UI" w:eastAsia="Times New Roman" w:hAnsi="Segoe UI" w:cs="Segoe UI"/>
          <w:b/>
          <w:bCs/>
          <w:kern w:val="0"/>
          <w:sz w:val="21"/>
          <w:szCs w:val="21"/>
          <w:lang w:val="fr-CH" w:eastAsia="fr-FR"/>
          <w14:ligatures w14:val="none"/>
        </w:rPr>
        <w:t>Limites</w:t>
      </w:r>
      <w:r w:rsidRPr="00492897">
        <w:rPr>
          <w:rFonts w:ascii="Segoe UI" w:eastAsia="Times New Roman" w:hAnsi="Segoe UI" w:cs="Segoe UI"/>
          <w:kern w:val="0"/>
          <w:sz w:val="21"/>
          <w:szCs w:val="21"/>
          <w:lang w:val="fr-CH" w:eastAsia="fr-FR"/>
          <w14:ligatures w14:val="none"/>
        </w:rPr>
        <w:t> : Ce document est principalement axé sur les aspects pratiques et peut manquer de profondeur sur certains aspects juridiques complexes.</w:t>
      </w:r>
    </w:p>
    <w:p w14:paraId="2E0E9E4F" w14:textId="77777777" w:rsidR="00492897" w:rsidRPr="00492897" w:rsidRDefault="00492897" w:rsidP="00492897">
      <w:pPr>
        <w:numPr>
          <w:ilvl w:val="0"/>
          <w:numId w:val="36"/>
        </w:numPr>
        <w:rPr>
          <w:rFonts w:ascii="Segoe UI" w:eastAsia="Times New Roman" w:hAnsi="Segoe UI" w:cs="Segoe UI"/>
          <w:kern w:val="0"/>
          <w:sz w:val="21"/>
          <w:szCs w:val="21"/>
          <w:lang w:val="fr-CH" w:eastAsia="fr-FR"/>
          <w14:ligatures w14:val="none"/>
        </w:rPr>
      </w:pPr>
      <w:r w:rsidRPr="00492897">
        <w:rPr>
          <w:rFonts w:ascii="Segoe UI" w:eastAsia="Times New Roman" w:hAnsi="Segoe UI" w:cs="Segoe UI"/>
          <w:b/>
          <w:bCs/>
          <w:kern w:val="0"/>
          <w:sz w:val="21"/>
          <w:szCs w:val="21"/>
          <w:lang w:val="fr-CH" w:eastAsia="fr-FR"/>
          <w14:ligatures w14:val="none"/>
        </w:rPr>
        <w:t>Droit des familles</w:t>
      </w:r>
      <w:r w:rsidRPr="00492897">
        <w:rPr>
          <w:rFonts w:ascii="Segoe UI" w:eastAsia="Times New Roman" w:hAnsi="Segoe UI" w:cs="Segoe UI"/>
          <w:kern w:val="0"/>
          <w:sz w:val="21"/>
          <w:szCs w:val="21"/>
          <w:lang w:val="fr-CH" w:eastAsia="fr-FR"/>
          <w14:ligatures w14:val="none"/>
        </w:rPr>
        <w:t xml:space="preserve"> par Olivier </w:t>
      </w:r>
      <w:proofErr w:type="spellStart"/>
      <w:r w:rsidRPr="00492897">
        <w:rPr>
          <w:rFonts w:ascii="Segoe UI" w:eastAsia="Times New Roman" w:hAnsi="Segoe UI" w:cs="Segoe UI"/>
          <w:kern w:val="0"/>
          <w:sz w:val="21"/>
          <w:szCs w:val="21"/>
          <w:lang w:val="fr-CH" w:eastAsia="fr-FR"/>
          <w14:ligatures w14:val="none"/>
        </w:rPr>
        <w:t>Guillod</w:t>
      </w:r>
      <w:proofErr w:type="spellEnd"/>
      <w:r w:rsidRPr="00492897">
        <w:rPr>
          <w:rFonts w:ascii="Segoe UI" w:eastAsia="Times New Roman" w:hAnsi="Segoe UI" w:cs="Segoe UI"/>
          <w:kern w:val="0"/>
          <w:sz w:val="21"/>
          <w:szCs w:val="21"/>
          <w:lang w:val="fr-CH" w:eastAsia="fr-FR"/>
          <w14:ligatures w14:val="none"/>
        </w:rPr>
        <w:t xml:space="preserve"> et Sabrina </w:t>
      </w:r>
      <w:proofErr w:type="spellStart"/>
      <w:r w:rsidRPr="00492897">
        <w:rPr>
          <w:rFonts w:ascii="Segoe UI" w:eastAsia="Times New Roman" w:hAnsi="Segoe UI" w:cs="Segoe UI"/>
          <w:kern w:val="0"/>
          <w:sz w:val="21"/>
          <w:szCs w:val="21"/>
          <w:lang w:val="fr-CH" w:eastAsia="fr-FR"/>
          <w14:ligatures w14:val="none"/>
        </w:rPr>
        <w:t>Burgat</w:t>
      </w:r>
      <w:proofErr w:type="spellEnd"/>
      <w:r w:rsidRPr="00492897">
        <w:rPr>
          <w:rFonts w:ascii="Segoe UI" w:eastAsia="Times New Roman" w:hAnsi="Segoe UI" w:cs="Segoe UI"/>
          <w:kern w:val="0"/>
          <w:sz w:val="21"/>
          <w:szCs w:val="21"/>
          <w:lang w:val="fr-CH" w:eastAsia="fr-FR"/>
          <w14:ligatures w14:val="none"/>
        </w:rPr>
        <w:t xml:space="preserve"> :</w:t>
      </w:r>
    </w:p>
    <w:p w14:paraId="01DC0A41" w14:textId="77777777" w:rsidR="00492897" w:rsidRPr="00492897" w:rsidRDefault="00492897" w:rsidP="00492897">
      <w:pPr>
        <w:numPr>
          <w:ilvl w:val="1"/>
          <w:numId w:val="36"/>
        </w:numPr>
        <w:rPr>
          <w:rFonts w:ascii="Segoe UI" w:eastAsia="Times New Roman" w:hAnsi="Segoe UI" w:cs="Segoe UI"/>
          <w:kern w:val="0"/>
          <w:sz w:val="21"/>
          <w:szCs w:val="21"/>
          <w:lang w:val="fr-CH" w:eastAsia="fr-FR"/>
          <w14:ligatures w14:val="none"/>
        </w:rPr>
      </w:pPr>
      <w:r w:rsidRPr="00492897">
        <w:rPr>
          <w:rFonts w:ascii="Segoe UI" w:eastAsia="Times New Roman" w:hAnsi="Segoe UI" w:cs="Segoe UI"/>
          <w:b/>
          <w:bCs/>
          <w:kern w:val="0"/>
          <w:sz w:val="21"/>
          <w:szCs w:val="21"/>
          <w:lang w:val="fr-CH" w:eastAsia="fr-FR"/>
          <w14:ligatures w14:val="none"/>
        </w:rPr>
        <w:t>Limites</w:t>
      </w:r>
      <w:r w:rsidRPr="00492897">
        <w:rPr>
          <w:rFonts w:ascii="Segoe UI" w:eastAsia="Times New Roman" w:hAnsi="Segoe UI" w:cs="Segoe UI"/>
          <w:kern w:val="0"/>
          <w:sz w:val="21"/>
          <w:szCs w:val="21"/>
          <w:lang w:val="fr-CH" w:eastAsia="fr-FR"/>
          <w14:ligatures w14:val="none"/>
        </w:rPr>
        <w:t> : Cet ouvrage est très complet mais peut être trop détaillé et complexe pour des élèves de 1ère année. Il est plus adapté à des étudiants en droit ou à des professionnels.</w:t>
      </w:r>
    </w:p>
    <w:p w14:paraId="71821303" w14:textId="77777777" w:rsidR="00492897" w:rsidRPr="00492897" w:rsidRDefault="00492897" w:rsidP="00492897">
      <w:pPr>
        <w:numPr>
          <w:ilvl w:val="0"/>
          <w:numId w:val="36"/>
        </w:numPr>
        <w:rPr>
          <w:rFonts w:ascii="Segoe UI" w:eastAsia="Times New Roman" w:hAnsi="Segoe UI" w:cs="Segoe UI"/>
          <w:kern w:val="0"/>
          <w:sz w:val="21"/>
          <w:szCs w:val="21"/>
          <w:lang w:val="fr-CH" w:eastAsia="fr-FR"/>
          <w14:ligatures w14:val="none"/>
        </w:rPr>
      </w:pPr>
      <w:proofErr w:type="gramStart"/>
      <w:r w:rsidRPr="00492897">
        <w:rPr>
          <w:rFonts w:ascii="Segoe UI" w:eastAsia="Times New Roman" w:hAnsi="Segoe UI" w:cs="Segoe UI"/>
          <w:b/>
          <w:bCs/>
          <w:kern w:val="0"/>
          <w:sz w:val="21"/>
          <w:szCs w:val="21"/>
          <w:lang w:val="fr-CH" w:eastAsia="fr-FR"/>
          <w14:ligatures w14:val="none"/>
        </w:rPr>
        <w:t>Résumé:</w:t>
      </w:r>
      <w:proofErr w:type="gramEnd"/>
      <w:r w:rsidRPr="00492897">
        <w:rPr>
          <w:rFonts w:ascii="Segoe UI" w:eastAsia="Times New Roman" w:hAnsi="Segoe UI" w:cs="Segoe UI"/>
          <w:b/>
          <w:bCs/>
          <w:kern w:val="0"/>
          <w:sz w:val="21"/>
          <w:szCs w:val="21"/>
          <w:lang w:val="fr-CH" w:eastAsia="fr-FR"/>
          <w14:ligatures w14:val="none"/>
        </w:rPr>
        <w:t xml:space="preserve"> rapport sur le droit de la famille - Office fédéral de la justice</w:t>
      </w:r>
      <w:r w:rsidRPr="00492897">
        <w:rPr>
          <w:rFonts w:ascii="Segoe UI" w:eastAsia="Times New Roman" w:hAnsi="Segoe UI" w:cs="Segoe UI"/>
          <w:kern w:val="0"/>
          <w:sz w:val="21"/>
          <w:szCs w:val="21"/>
          <w:lang w:val="fr-CH" w:eastAsia="fr-FR"/>
          <w14:ligatures w14:val="none"/>
        </w:rPr>
        <w:t> :</w:t>
      </w:r>
    </w:p>
    <w:p w14:paraId="26204B29" w14:textId="77777777" w:rsidR="00492897" w:rsidRPr="00492897" w:rsidRDefault="00492897" w:rsidP="00492897">
      <w:pPr>
        <w:numPr>
          <w:ilvl w:val="1"/>
          <w:numId w:val="36"/>
        </w:numPr>
        <w:rPr>
          <w:rFonts w:ascii="Segoe UI" w:eastAsia="Times New Roman" w:hAnsi="Segoe UI" w:cs="Segoe UI"/>
          <w:kern w:val="0"/>
          <w:sz w:val="21"/>
          <w:szCs w:val="21"/>
          <w:lang w:val="fr-CH" w:eastAsia="fr-FR"/>
          <w14:ligatures w14:val="none"/>
        </w:rPr>
      </w:pPr>
      <w:r w:rsidRPr="00492897">
        <w:rPr>
          <w:rFonts w:ascii="Segoe UI" w:eastAsia="Times New Roman" w:hAnsi="Segoe UI" w:cs="Segoe UI"/>
          <w:b/>
          <w:bCs/>
          <w:kern w:val="0"/>
          <w:sz w:val="21"/>
          <w:szCs w:val="21"/>
          <w:lang w:val="fr-CH" w:eastAsia="fr-FR"/>
          <w14:ligatures w14:val="none"/>
        </w:rPr>
        <w:t>Limites</w:t>
      </w:r>
      <w:r w:rsidRPr="00492897">
        <w:rPr>
          <w:rFonts w:ascii="Segoe UI" w:eastAsia="Times New Roman" w:hAnsi="Segoe UI" w:cs="Segoe UI"/>
          <w:kern w:val="0"/>
          <w:sz w:val="21"/>
          <w:szCs w:val="21"/>
          <w:lang w:val="fr-CH" w:eastAsia="fr-FR"/>
          <w14:ligatures w14:val="none"/>
        </w:rPr>
        <w:t> : Ce rapport est un résumé et peut manquer de détails nécessaires pour une compréhension approfondie des sujets. Il est également orienté vers les réformes légales, ce qui peut ne pas couvrir tous les aspects pratiques du droit de la famille.</w:t>
      </w:r>
    </w:p>
    <w:p w14:paraId="3FF0320C" w14:textId="77777777" w:rsidR="00492897" w:rsidRPr="00492897" w:rsidRDefault="00492897" w:rsidP="00492897">
      <w:pPr>
        <w:rPr>
          <w:rFonts w:ascii="Segoe UI" w:eastAsia="Times New Roman" w:hAnsi="Segoe UI" w:cs="Segoe UI"/>
          <w:kern w:val="0"/>
          <w:sz w:val="21"/>
          <w:szCs w:val="21"/>
          <w:lang w:val="fr-CH" w:eastAsia="fr-FR"/>
          <w14:ligatures w14:val="none"/>
        </w:rPr>
      </w:pPr>
      <w:r w:rsidRPr="00492897">
        <w:rPr>
          <w:rFonts w:ascii="Segoe UI" w:eastAsia="Times New Roman" w:hAnsi="Segoe UI" w:cs="Segoe UI"/>
          <w:kern w:val="0"/>
          <w:sz w:val="21"/>
          <w:szCs w:val="21"/>
          <w:lang w:val="fr-CH" w:eastAsia="fr-FR"/>
          <w14:ligatures w14:val="none"/>
        </w:rPr>
        <w:t xml:space="preserve">Pour rendre ces ressources plus accessibles à vos élèves, vous pourriez envisager de simplifier le contenu et de l'adapter à leur niveau de compréhension. Si vous avez besoin d'aide pour cela, je suis là pour vous </w:t>
      </w:r>
      <w:proofErr w:type="gramStart"/>
      <w:r w:rsidRPr="00492897">
        <w:rPr>
          <w:rFonts w:ascii="Segoe UI" w:eastAsia="Times New Roman" w:hAnsi="Segoe UI" w:cs="Segoe UI"/>
          <w:kern w:val="0"/>
          <w:sz w:val="21"/>
          <w:szCs w:val="21"/>
          <w:lang w:val="fr-CH" w:eastAsia="fr-FR"/>
          <w14:ligatures w14:val="none"/>
        </w:rPr>
        <w:t>aider!</w:t>
      </w:r>
      <w:proofErr w:type="gramEnd"/>
      <w:r w:rsidRPr="00492897">
        <w:rPr>
          <w:rFonts w:ascii="Segoe UI" w:eastAsia="Times New Roman" w:hAnsi="Segoe UI" w:cs="Segoe UI"/>
          <w:kern w:val="0"/>
          <w:sz w:val="21"/>
          <w:szCs w:val="21"/>
          <w:lang w:val="fr-CH" w:eastAsia="fr-FR"/>
          <w14:ligatures w14:val="none"/>
        </w:rPr>
        <w:t xml:space="preserve"> </w:t>
      </w:r>
      <w:r w:rsidRPr="00492897">
        <w:rPr>
          <w:rFonts w:ascii="Apple Color Emoji" w:eastAsia="Times New Roman" w:hAnsi="Apple Color Emoji" w:cs="Apple Color Emoji"/>
          <w:kern w:val="0"/>
          <w:sz w:val="21"/>
          <w:szCs w:val="21"/>
          <w:lang w:val="fr-CH" w:eastAsia="fr-FR"/>
          <w14:ligatures w14:val="none"/>
        </w:rPr>
        <w:t>😊</w:t>
      </w:r>
    </w:p>
    <w:p w14:paraId="5490F663" w14:textId="77777777" w:rsidR="00492897" w:rsidRPr="00492897" w:rsidRDefault="00492897" w:rsidP="00492897">
      <w:pPr>
        <w:rPr>
          <w:rFonts w:ascii="Times New Roman" w:eastAsia="Times New Roman" w:hAnsi="Times New Roman" w:cs="Times New Roman"/>
          <w:kern w:val="0"/>
          <w:lang w:val="fr-CH" w:eastAsia="fr-FR"/>
          <w14:ligatures w14:val="none"/>
        </w:rPr>
      </w:pPr>
    </w:p>
    <w:p w14:paraId="0BE41257" w14:textId="77777777" w:rsidR="00492897" w:rsidRPr="009607E1" w:rsidRDefault="00492897" w:rsidP="009607E1">
      <w:pPr>
        <w:spacing w:before="100" w:beforeAutospacing="1" w:after="100" w:afterAutospacing="1" w:line="300" w:lineRule="atLeast"/>
        <w:rPr>
          <w:rFonts w:ascii="Segoe UI" w:eastAsia="Times New Roman" w:hAnsi="Segoe UI" w:cs="Segoe UI"/>
          <w:color w:val="000000"/>
          <w:kern w:val="0"/>
          <w:sz w:val="21"/>
          <w:szCs w:val="21"/>
          <w:lang w:val="fr-CH" w:eastAsia="fr-FR"/>
          <w14:ligatures w14:val="none"/>
        </w:rPr>
      </w:pPr>
    </w:p>
    <w:p w14:paraId="2F1E7358" w14:textId="77777777" w:rsidR="009607E1" w:rsidRDefault="009607E1"/>
    <w:sectPr w:rsidR="009607E1" w:rsidSect="00B8721F">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Apple Color Emoji">
    <w:panose1 w:val="00000000000000000000"/>
    <w:charset w:val="00"/>
    <w:family w:val="auto"/>
    <w:pitch w:val="variable"/>
    <w:sig w:usb0="00000003" w:usb1="18000000" w:usb2="14000000" w:usb3="00000000" w:csb0="00000001" w:csb1="00000000"/>
  </w:font>
  <w:font w:name="inherit">
    <w:altName w:val="Cambria"/>
    <w:panose1 w:val="020B0604020202020204"/>
    <w:charset w:val="00"/>
    <w:family w:val="roman"/>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111D2B"/>
    <w:multiLevelType w:val="multilevel"/>
    <w:tmpl w:val="5B5C3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737D10"/>
    <w:multiLevelType w:val="multilevel"/>
    <w:tmpl w:val="3DE030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1631C4"/>
    <w:multiLevelType w:val="multilevel"/>
    <w:tmpl w:val="BEA68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D917B2"/>
    <w:multiLevelType w:val="multilevel"/>
    <w:tmpl w:val="9D8A6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FB4E35"/>
    <w:multiLevelType w:val="multilevel"/>
    <w:tmpl w:val="357C51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AD758C0"/>
    <w:multiLevelType w:val="multilevel"/>
    <w:tmpl w:val="E9284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C686785"/>
    <w:multiLevelType w:val="multilevel"/>
    <w:tmpl w:val="36246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01758AD"/>
    <w:multiLevelType w:val="multilevel"/>
    <w:tmpl w:val="6B425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29D1D58"/>
    <w:multiLevelType w:val="multilevel"/>
    <w:tmpl w:val="BD644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A9A06DA"/>
    <w:multiLevelType w:val="multilevel"/>
    <w:tmpl w:val="F47E0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CBF4FFA"/>
    <w:multiLevelType w:val="multilevel"/>
    <w:tmpl w:val="DAAEE3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EEF3C66"/>
    <w:multiLevelType w:val="multilevel"/>
    <w:tmpl w:val="CE16DEF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0712750"/>
    <w:multiLevelType w:val="multilevel"/>
    <w:tmpl w:val="D11EF8F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13908CE"/>
    <w:multiLevelType w:val="multilevel"/>
    <w:tmpl w:val="F3C20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1571735"/>
    <w:multiLevelType w:val="multilevel"/>
    <w:tmpl w:val="FE6C0E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5594D52"/>
    <w:multiLevelType w:val="multilevel"/>
    <w:tmpl w:val="1004CF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5CD485B"/>
    <w:multiLevelType w:val="multilevel"/>
    <w:tmpl w:val="41B4E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B78296C"/>
    <w:multiLevelType w:val="multilevel"/>
    <w:tmpl w:val="B0040D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20B5BB1"/>
    <w:multiLevelType w:val="multilevel"/>
    <w:tmpl w:val="E09EC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2365E92"/>
    <w:multiLevelType w:val="multilevel"/>
    <w:tmpl w:val="96249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32511B8"/>
    <w:multiLevelType w:val="multilevel"/>
    <w:tmpl w:val="E444A3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53123F2"/>
    <w:multiLevelType w:val="multilevel"/>
    <w:tmpl w:val="5BAC45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4A91F33"/>
    <w:multiLevelType w:val="multilevel"/>
    <w:tmpl w:val="5A68C80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56A7A50"/>
    <w:multiLevelType w:val="multilevel"/>
    <w:tmpl w:val="2D72E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6C9142F"/>
    <w:multiLevelType w:val="multilevel"/>
    <w:tmpl w:val="F1E8DA6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AB35E8A"/>
    <w:multiLevelType w:val="multilevel"/>
    <w:tmpl w:val="5A828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B1161F1"/>
    <w:multiLevelType w:val="multilevel"/>
    <w:tmpl w:val="5A469F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3656292"/>
    <w:multiLevelType w:val="multilevel"/>
    <w:tmpl w:val="6BC84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4BB2DCC"/>
    <w:multiLevelType w:val="multilevel"/>
    <w:tmpl w:val="37BA5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67F5A90"/>
    <w:multiLevelType w:val="multilevel"/>
    <w:tmpl w:val="125A5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79331EA"/>
    <w:multiLevelType w:val="multilevel"/>
    <w:tmpl w:val="4072A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7B26C09"/>
    <w:multiLevelType w:val="multilevel"/>
    <w:tmpl w:val="EDEE8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07B60A8"/>
    <w:multiLevelType w:val="multilevel"/>
    <w:tmpl w:val="B9BE4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0D435C7"/>
    <w:multiLevelType w:val="multilevel"/>
    <w:tmpl w:val="9BFC9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76B2406"/>
    <w:multiLevelType w:val="multilevel"/>
    <w:tmpl w:val="6234E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953439B"/>
    <w:multiLevelType w:val="multilevel"/>
    <w:tmpl w:val="9DDEF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03302063">
    <w:abstractNumId w:val="19"/>
  </w:num>
  <w:num w:numId="2" w16cid:durableId="982659658">
    <w:abstractNumId w:val="13"/>
  </w:num>
  <w:num w:numId="3" w16cid:durableId="1220826872">
    <w:abstractNumId w:val="32"/>
  </w:num>
  <w:num w:numId="4" w16cid:durableId="962156317">
    <w:abstractNumId w:val="18"/>
  </w:num>
  <w:num w:numId="5" w16cid:durableId="1202324423">
    <w:abstractNumId w:val="15"/>
  </w:num>
  <w:num w:numId="6" w16cid:durableId="1523204753">
    <w:abstractNumId w:val="5"/>
  </w:num>
  <w:num w:numId="7" w16cid:durableId="2085905828">
    <w:abstractNumId w:val="30"/>
  </w:num>
  <w:num w:numId="8" w16cid:durableId="1015695064">
    <w:abstractNumId w:val="14"/>
  </w:num>
  <w:num w:numId="9" w16cid:durableId="42100706">
    <w:abstractNumId w:val="2"/>
  </w:num>
  <w:num w:numId="10" w16cid:durableId="239557627">
    <w:abstractNumId w:val="1"/>
  </w:num>
  <w:num w:numId="11" w16cid:durableId="793671058">
    <w:abstractNumId w:val="34"/>
  </w:num>
  <w:num w:numId="12" w16cid:durableId="968826126">
    <w:abstractNumId w:val="21"/>
  </w:num>
  <w:num w:numId="13" w16cid:durableId="1554584347">
    <w:abstractNumId w:val="29"/>
  </w:num>
  <w:num w:numId="14" w16cid:durableId="1292638102">
    <w:abstractNumId w:val="8"/>
  </w:num>
  <w:num w:numId="15" w16cid:durableId="515537095">
    <w:abstractNumId w:val="0"/>
  </w:num>
  <w:num w:numId="16" w16cid:durableId="628240512">
    <w:abstractNumId w:val="20"/>
  </w:num>
  <w:num w:numId="17" w16cid:durableId="97026045">
    <w:abstractNumId w:val="16"/>
  </w:num>
  <w:num w:numId="18" w16cid:durableId="1547445430">
    <w:abstractNumId w:val="33"/>
  </w:num>
  <w:num w:numId="19" w16cid:durableId="1452940788">
    <w:abstractNumId w:val="6"/>
  </w:num>
  <w:num w:numId="20" w16cid:durableId="236986927">
    <w:abstractNumId w:val="25"/>
  </w:num>
  <w:num w:numId="21" w16cid:durableId="1649094312">
    <w:abstractNumId w:val="9"/>
  </w:num>
  <w:num w:numId="22" w16cid:durableId="558829642">
    <w:abstractNumId w:val="7"/>
  </w:num>
  <w:num w:numId="23" w16cid:durableId="1534541410">
    <w:abstractNumId w:val="10"/>
  </w:num>
  <w:num w:numId="24" w16cid:durableId="1904216807">
    <w:abstractNumId w:val="28"/>
  </w:num>
  <w:num w:numId="25" w16cid:durableId="1124926807">
    <w:abstractNumId w:val="27"/>
  </w:num>
  <w:num w:numId="26" w16cid:durableId="430517960">
    <w:abstractNumId w:val="23"/>
  </w:num>
  <w:num w:numId="27" w16cid:durableId="1468009822">
    <w:abstractNumId w:val="26"/>
  </w:num>
  <w:num w:numId="28" w16cid:durableId="2130392114">
    <w:abstractNumId w:val="35"/>
  </w:num>
  <w:num w:numId="29" w16cid:durableId="74014250">
    <w:abstractNumId w:val="3"/>
  </w:num>
  <w:num w:numId="30" w16cid:durableId="2046101626">
    <w:abstractNumId w:val="17"/>
  </w:num>
  <w:num w:numId="31" w16cid:durableId="327909101">
    <w:abstractNumId w:val="31"/>
  </w:num>
  <w:num w:numId="32" w16cid:durableId="618145492">
    <w:abstractNumId w:val="4"/>
  </w:num>
  <w:num w:numId="33" w16cid:durableId="1189559930">
    <w:abstractNumId w:val="11"/>
  </w:num>
  <w:num w:numId="34" w16cid:durableId="1757170987">
    <w:abstractNumId w:val="22"/>
  </w:num>
  <w:num w:numId="35" w16cid:durableId="1344547405">
    <w:abstractNumId w:val="24"/>
  </w:num>
  <w:num w:numId="36" w16cid:durableId="139593167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07E1"/>
    <w:rsid w:val="002116D6"/>
    <w:rsid w:val="0035642B"/>
    <w:rsid w:val="00361D41"/>
    <w:rsid w:val="00492897"/>
    <w:rsid w:val="007425FB"/>
    <w:rsid w:val="007B6790"/>
    <w:rsid w:val="00896FF0"/>
    <w:rsid w:val="008E3EEB"/>
    <w:rsid w:val="0094374E"/>
    <w:rsid w:val="009607E1"/>
    <w:rsid w:val="009E4C51"/>
    <w:rsid w:val="00B8721F"/>
    <w:rsid w:val="00CC0632"/>
    <w:rsid w:val="00D80912"/>
    <w:rsid w:val="00E101B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019507"/>
  <w14:defaultImageDpi w14:val="32767"/>
  <w15:chartTrackingRefBased/>
  <w15:docId w15:val="{6C7CB77E-1228-4E4D-8C23-9F036F2721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fr-F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9607E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re2">
    <w:name w:val="heading 2"/>
    <w:basedOn w:val="Normal"/>
    <w:next w:val="Normal"/>
    <w:link w:val="Titre2Car"/>
    <w:uiPriority w:val="9"/>
    <w:semiHidden/>
    <w:unhideWhenUsed/>
    <w:qFormat/>
    <w:rsid w:val="009607E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re3">
    <w:name w:val="heading 3"/>
    <w:basedOn w:val="Normal"/>
    <w:next w:val="Normal"/>
    <w:link w:val="Titre3Car"/>
    <w:uiPriority w:val="9"/>
    <w:unhideWhenUsed/>
    <w:qFormat/>
    <w:rsid w:val="009607E1"/>
    <w:pPr>
      <w:keepNext/>
      <w:keepLines/>
      <w:spacing w:before="160" w:after="80"/>
      <w:outlineLvl w:val="2"/>
    </w:pPr>
    <w:rPr>
      <w:rFonts w:eastAsiaTheme="majorEastAsia" w:cstheme="majorBidi"/>
      <w:color w:val="2F5496" w:themeColor="accent1" w:themeShade="BF"/>
      <w:sz w:val="28"/>
      <w:szCs w:val="28"/>
    </w:rPr>
  </w:style>
  <w:style w:type="paragraph" w:styleId="Titre4">
    <w:name w:val="heading 4"/>
    <w:basedOn w:val="Normal"/>
    <w:next w:val="Normal"/>
    <w:link w:val="Titre4Car"/>
    <w:uiPriority w:val="9"/>
    <w:unhideWhenUsed/>
    <w:qFormat/>
    <w:rsid w:val="009607E1"/>
    <w:pPr>
      <w:keepNext/>
      <w:keepLines/>
      <w:spacing w:before="80" w:after="40"/>
      <w:outlineLvl w:val="3"/>
    </w:pPr>
    <w:rPr>
      <w:rFonts w:eastAsiaTheme="majorEastAsia" w:cstheme="majorBidi"/>
      <w:i/>
      <w:iCs/>
      <w:color w:val="2F5496" w:themeColor="accent1" w:themeShade="BF"/>
    </w:rPr>
  </w:style>
  <w:style w:type="paragraph" w:styleId="Titre5">
    <w:name w:val="heading 5"/>
    <w:basedOn w:val="Normal"/>
    <w:next w:val="Normal"/>
    <w:link w:val="Titre5Car"/>
    <w:uiPriority w:val="9"/>
    <w:semiHidden/>
    <w:unhideWhenUsed/>
    <w:qFormat/>
    <w:rsid w:val="009607E1"/>
    <w:pPr>
      <w:keepNext/>
      <w:keepLines/>
      <w:spacing w:before="80" w:after="40"/>
      <w:outlineLvl w:val="4"/>
    </w:pPr>
    <w:rPr>
      <w:rFonts w:eastAsiaTheme="majorEastAsia" w:cstheme="majorBidi"/>
      <w:color w:val="2F5496" w:themeColor="accent1" w:themeShade="BF"/>
    </w:rPr>
  </w:style>
  <w:style w:type="paragraph" w:styleId="Titre6">
    <w:name w:val="heading 6"/>
    <w:basedOn w:val="Normal"/>
    <w:next w:val="Normal"/>
    <w:link w:val="Titre6Car"/>
    <w:uiPriority w:val="9"/>
    <w:unhideWhenUsed/>
    <w:qFormat/>
    <w:rsid w:val="009607E1"/>
    <w:pPr>
      <w:keepNext/>
      <w:keepLines/>
      <w:spacing w:before="4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9607E1"/>
    <w:pPr>
      <w:keepNext/>
      <w:keepLines/>
      <w:spacing w:before="4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9607E1"/>
    <w:pPr>
      <w:keepNext/>
      <w:keepLines/>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9607E1"/>
    <w:pPr>
      <w:keepNext/>
      <w:keepLines/>
      <w:outlineLvl w:val="8"/>
    </w:pPr>
    <w:rPr>
      <w:rFonts w:eastAsiaTheme="majorEastAsia" w:cstheme="majorBidi"/>
      <w:color w:val="272727" w:themeColor="text1" w:themeTint="D8"/>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9607E1"/>
    <w:rPr>
      <w:rFonts w:asciiTheme="majorHAnsi" w:eastAsiaTheme="majorEastAsia" w:hAnsiTheme="majorHAnsi" w:cstheme="majorBidi"/>
      <w:color w:val="2F5496" w:themeColor="accent1" w:themeShade="BF"/>
      <w:sz w:val="40"/>
      <w:szCs w:val="40"/>
    </w:rPr>
  </w:style>
  <w:style w:type="character" w:customStyle="1" w:styleId="Titre2Car">
    <w:name w:val="Titre 2 Car"/>
    <w:basedOn w:val="Policepardfaut"/>
    <w:link w:val="Titre2"/>
    <w:uiPriority w:val="9"/>
    <w:semiHidden/>
    <w:rsid w:val="009607E1"/>
    <w:rPr>
      <w:rFonts w:asciiTheme="majorHAnsi" w:eastAsiaTheme="majorEastAsia" w:hAnsiTheme="majorHAnsi" w:cstheme="majorBidi"/>
      <w:color w:val="2F5496" w:themeColor="accent1" w:themeShade="BF"/>
      <w:sz w:val="32"/>
      <w:szCs w:val="32"/>
    </w:rPr>
  </w:style>
  <w:style w:type="character" w:customStyle="1" w:styleId="Titre3Car">
    <w:name w:val="Titre 3 Car"/>
    <w:basedOn w:val="Policepardfaut"/>
    <w:link w:val="Titre3"/>
    <w:uiPriority w:val="9"/>
    <w:rsid w:val="009607E1"/>
    <w:rPr>
      <w:rFonts w:eastAsiaTheme="majorEastAsia" w:cstheme="majorBidi"/>
      <w:color w:val="2F5496" w:themeColor="accent1" w:themeShade="BF"/>
      <w:sz w:val="28"/>
      <w:szCs w:val="28"/>
    </w:rPr>
  </w:style>
  <w:style w:type="character" w:customStyle="1" w:styleId="Titre4Car">
    <w:name w:val="Titre 4 Car"/>
    <w:basedOn w:val="Policepardfaut"/>
    <w:link w:val="Titre4"/>
    <w:uiPriority w:val="9"/>
    <w:rsid w:val="009607E1"/>
    <w:rPr>
      <w:rFonts w:eastAsiaTheme="majorEastAsia" w:cstheme="majorBidi"/>
      <w:i/>
      <w:iCs/>
      <w:color w:val="2F5496" w:themeColor="accent1" w:themeShade="BF"/>
    </w:rPr>
  </w:style>
  <w:style w:type="character" w:customStyle="1" w:styleId="Titre5Car">
    <w:name w:val="Titre 5 Car"/>
    <w:basedOn w:val="Policepardfaut"/>
    <w:link w:val="Titre5"/>
    <w:uiPriority w:val="9"/>
    <w:semiHidden/>
    <w:rsid w:val="009607E1"/>
    <w:rPr>
      <w:rFonts w:eastAsiaTheme="majorEastAsia" w:cstheme="majorBidi"/>
      <w:color w:val="2F5496" w:themeColor="accent1" w:themeShade="BF"/>
    </w:rPr>
  </w:style>
  <w:style w:type="character" w:customStyle="1" w:styleId="Titre6Car">
    <w:name w:val="Titre 6 Car"/>
    <w:basedOn w:val="Policepardfaut"/>
    <w:link w:val="Titre6"/>
    <w:uiPriority w:val="9"/>
    <w:rsid w:val="009607E1"/>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9607E1"/>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9607E1"/>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9607E1"/>
    <w:rPr>
      <w:rFonts w:eastAsiaTheme="majorEastAsia" w:cstheme="majorBidi"/>
      <w:color w:val="272727" w:themeColor="text1" w:themeTint="D8"/>
    </w:rPr>
  </w:style>
  <w:style w:type="paragraph" w:styleId="Titre">
    <w:name w:val="Title"/>
    <w:basedOn w:val="Normal"/>
    <w:next w:val="Normal"/>
    <w:link w:val="TitreCar"/>
    <w:uiPriority w:val="10"/>
    <w:qFormat/>
    <w:rsid w:val="009607E1"/>
    <w:pPr>
      <w:spacing w:after="80"/>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9607E1"/>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9607E1"/>
    <w:pPr>
      <w:numPr>
        <w:ilvl w:val="1"/>
      </w:numPr>
      <w:spacing w:after="160"/>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9607E1"/>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9607E1"/>
    <w:pPr>
      <w:spacing w:before="160" w:after="160"/>
      <w:jc w:val="center"/>
    </w:pPr>
    <w:rPr>
      <w:i/>
      <w:iCs/>
      <w:color w:val="404040" w:themeColor="text1" w:themeTint="BF"/>
    </w:rPr>
  </w:style>
  <w:style w:type="character" w:customStyle="1" w:styleId="CitationCar">
    <w:name w:val="Citation Car"/>
    <w:basedOn w:val="Policepardfaut"/>
    <w:link w:val="Citation"/>
    <w:uiPriority w:val="29"/>
    <w:rsid w:val="009607E1"/>
    <w:rPr>
      <w:i/>
      <w:iCs/>
      <w:color w:val="404040" w:themeColor="text1" w:themeTint="BF"/>
    </w:rPr>
  </w:style>
  <w:style w:type="paragraph" w:styleId="Paragraphedeliste">
    <w:name w:val="List Paragraph"/>
    <w:basedOn w:val="Normal"/>
    <w:uiPriority w:val="34"/>
    <w:qFormat/>
    <w:rsid w:val="009607E1"/>
    <w:pPr>
      <w:ind w:left="720"/>
      <w:contextualSpacing/>
    </w:pPr>
  </w:style>
  <w:style w:type="character" w:styleId="Accentuationintense">
    <w:name w:val="Intense Emphasis"/>
    <w:basedOn w:val="Policepardfaut"/>
    <w:uiPriority w:val="21"/>
    <w:qFormat/>
    <w:rsid w:val="009607E1"/>
    <w:rPr>
      <w:i/>
      <w:iCs/>
      <w:color w:val="2F5496" w:themeColor="accent1" w:themeShade="BF"/>
    </w:rPr>
  </w:style>
  <w:style w:type="paragraph" w:styleId="Citationintense">
    <w:name w:val="Intense Quote"/>
    <w:basedOn w:val="Normal"/>
    <w:next w:val="Normal"/>
    <w:link w:val="CitationintenseCar"/>
    <w:uiPriority w:val="30"/>
    <w:qFormat/>
    <w:rsid w:val="009607E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tionintenseCar">
    <w:name w:val="Citation intense Car"/>
    <w:basedOn w:val="Policepardfaut"/>
    <w:link w:val="Citationintense"/>
    <w:uiPriority w:val="30"/>
    <w:rsid w:val="009607E1"/>
    <w:rPr>
      <w:i/>
      <w:iCs/>
      <w:color w:val="2F5496" w:themeColor="accent1" w:themeShade="BF"/>
    </w:rPr>
  </w:style>
  <w:style w:type="character" w:styleId="Rfrenceintense">
    <w:name w:val="Intense Reference"/>
    <w:basedOn w:val="Policepardfaut"/>
    <w:uiPriority w:val="32"/>
    <w:qFormat/>
    <w:rsid w:val="009607E1"/>
    <w:rPr>
      <w:b/>
      <w:bCs/>
      <w:smallCaps/>
      <w:color w:val="2F5496" w:themeColor="accent1" w:themeShade="BF"/>
      <w:spacing w:val="5"/>
    </w:rPr>
  </w:style>
  <w:style w:type="paragraph" w:styleId="NormalWeb">
    <w:name w:val="Normal (Web)"/>
    <w:basedOn w:val="Normal"/>
    <w:uiPriority w:val="99"/>
    <w:semiHidden/>
    <w:unhideWhenUsed/>
    <w:rsid w:val="009607E1"/>
    <w:pPr>
      <w:spacing w:before="100" w:beforeAutospacing="1" w:after="100" w:afterAutospacing="1"/>
    </w:pPr>
    <w:rPr>
      <w:rFonts w:ascii="Times New Roman" w:eastAsia="Times New Roman" w:hAnsi="Times New Roman" w:cs="Times New Roman"/>
      <w:kern w:val="0"/>
      <w:lang w:val="fr-CH" w:eastAsia="fr-FR"/>
      <w14:ligatures w14:val="none"/>
    </w:rPr>
  </w:style>
  <w:style w:type="character" w:styleId="lev">
    <w:name w:val="Strong"/>
    <w:basedOn w:val="Policepardfaut"/>
    <w:uiPriority w:val="22"/>
    <w:qFormat/>
    <w:rsid w:val="009607E1"/>
    <w:rPr>
      <w:b/>
      <w:bCs/>
    </w:rPr>
  </w:style>
  <w:style w:type="character" w:customStyle="1" w:styleId="apple-converted-space">
    <w:name w:val="apple-converted-space"/>
    <w:basedOn w:val="Policepardfaut"/>
    <w:rsid w:val="009607E1"/>
  </w:style>
  <w:style w:type="character" w:styleId="Lienhypertexte">
    <w:name w:val="Hyperlink"/>
    <w:basedOn w:val="Policepardfaut"/>
    <w:uiPriority w:val="99"/>
    <w:unhideWhenUsed/>
    <w:rsid w:val="009607E1"/>
    <w:rPr>
      <w:color w:val="0000FF"/>
      <w:u w:val="single"/>
    </w:rPr>
  </w:style>
  <w:style w:type="paragraph" w:styleId="PrformatHTML">
    <w:name w:val="HTML Preformatted"/>
    <w:basedOn w:val="Normal"/>
    <w:link w:val="PrformatHTMLCar"/>
    <w:uiPriority w:val="99"/>
    <w:semiHidden/>
    <w:unhideWhenUsed/>
    <w:rsid w:val="009607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kern w:val="0"/>
      <w:sz w:val="20"/>
      <w:szCs w:val="20"/>
      <w:lang w:val="fr-CH" w:eastAsia="fr-FR"/>
      <w14:ligatures w14:val="none"/>
    </w:rPr>
  </w:style>
  <w:style w:type="character" w:customStyle="1" w:styleId="PrformatHTMLCar">
    <w:name w:val="Préformaté HTML Car"/>
    <w:basedOn w:val="Policepardfaut"/>
    <w:link w:val="PrformatHTML"/>
    <w:uiPriority w:val="99"/>
    <w:semiHidden/>
    <w:rsid w:val="009607E1"/>
    <w:rPr>
      <w:rFonts w:ascii="Courier New" w:eastAsia="Times New Roman" w:hAnsi="Courier New" w:cs="Courier New"/>
      <w:kern w:val="0"/>
      <w:sz w:val="20"/>
      <w:szCs w:val="20"/>
      <w:lang w:val="fr-CH" w:eastAsia="fr-FR"/>
      <w14:ligatures w14:val="none"/>
    </w:rPr>
  </w:style>
  <w:style w:type="character" w:styleId="Mentionnonrsolue">
    <w:name w:val="Unresolved Mention"/>
    <w:basedOn w:val="Policepardfaut"/>
    <w:uiPriority w:val="99"/>
    <w:rsid w:val="004928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4129227">
      <w:bodyDiv w:val="1"/>
      <w:marLeft w:val="0"/>
      <w:marRight w:val="0"/>
      <w:marTop w:val="0"/>
      <w:marBottom w:val="0"/>
      <w:divBdr>
        <w:top w:val="none" w:sz="0" w:space="0" w:color="auto"/>
        <w:left w:val="none" w:sz="0" w:space="0" w:color="auto"/>
        <w:bottom w:val="none" w:sz="0" w:space="0" w:color="auto"/>
        <w:right w:val="none" w:sz="0" w:space="0" w:color="auto"/>
      </w:divBdr>
    </w:div>
    <w:div w:id="268897475">
      <w:bodyDiv w:val="1"/>
      <w:marLeft w:val="0"/>
      <w:marRight w:val="0"/>
      <w:marTop w:val="0"/>
      <w:marBottom w:val="0"/>
      <w:divBdr>
        <w:top w:val="none" w:sz="0" w:space="0" w:color="auto"/>
        <w:left w:val="none" w:sz="0" w:space="0" w:color="auto"/>
        <w:bottom w:val="none" w:sz="0" w:space="0" w:color="auto"/>
        <w:right w:val="none" w:sz="0" w:space="0" w:color="auto"/>
      </w:divBdr>
      <w:divsChild>
        <w:div w:id="74058866">
          <w:marLeft w:val="0"/>
          <w:marRight w:val="0"/>
          <w:marTop w:val="0"/>
          <w:marBottom w:val="0"/>
          <w:divBdr>
            <w:top w:val="none" w:sz="0" w:space="0" w:color="auto"/>
            <w:left w:val="none" w:sz="0" w:space="0" w:color="auto"/>
            <w:bottom w:val="none" w:sz="0" w:space="0" w:color="auto"/>
            <w:right w:val="none" w:sz="0" w:space="0" w:color="auto"/>
          </w:divBdr>
        </w:div>
      </w:divsChild>
    </w:div>
    <w:div w:id="334503082">
      <w:bodyDiv w:val="1"/>
      <w:marLeft w:val="0"/>
      <w:marRight w:val="0"/>
      <w:marTop w:val="0"/>
      <w:marBottom w:val="0"/>
      <w:divBdr>
        <w:top w:val="none" w:sz="0" w:space="0" w:color="auto"/>
        <w:left w:val="none" w:sz="0" w:space="0" w:color="auto"/>
        <w:bottom w:val="none" w:sz="0" w:space="0" w:color="auto"/>
        <w:right w:val="none" w:sz="0" w:space="0" w:color="auto"/>
      </w:divBdr>
    </w:div>
    <w:div w:id="343942463">
      <w:bodyDiv w:val="1"/>
      <w:marLeft w:val="0"/>
      <w:marRight w:val="0"/>
      <w:marTop w:val="0"/>
      <w:marBottom w:val="0"/>
      <w:divBdr>
        <w:top w:val="none" w:sz="0" w:space="0" w:color="auto"/>
        <w:left w:val="none" w:sz="0" w:space="0" w:color="auto"/>
        <w:bottom w:val="none" w:sz="0" w:space="0" w:color="auto"/>
        <w:right w:val="none" w:sz="0" w:space="0" w:color="auto"/>
      </w:divBdr>
    </w:div>
    <w:div w:id="356086004">
      <w:bodyDiv w:val="1"/>
      <w:marLeft w:val="0"/>
      <w:marRight w:val="0"/>
      <w:marTop w:val="0"/>
      <w:marBottom w:val="0"/>
      <w:divBdr>
        <w:top w:val="none" w:sz="0" w:space="0" w:color="auto"/>
        <w:left w:val="none" w:sz="0" w:space="0" w:color="auto"/>
        <w:bottom w:val="none" w:sz="0" w:space="0" w:color="auto"/>
        <w:right w:val="none" w:sz="0" w:space="0" w:color="auto"/>
      </w:divBdr>
    </w:div>
    <w:div w:id="495539137">
      <w:bodyDiv w:val="1"/>
      <w:marLeft w:val="0"/>
      <w:marRight w:val="0"/>
      <w:marTop w:val="0"/>
      <w:marBottom w:val="0"/>
      <w:divBdr>
        <w:top w:val="none" w:sz="0" w:space="0" w:color="auto"/>
        <w:left w:val="none" w:sz="0" w:space="0" w:color="auto"/>
        <w:bottom w:val="none" w:sz="0" w:space="0" w:color="auto"/>
        <w:right w:val="none" w:sz="0" w:space="0" w:color="auto"/>
      </w:divBdr>
    </w:div>
    <w:div w:id="676881920">
      <w:bodyDiv w:val="1"/>
      <w:marLeft w:val="0"/>
      <w:marRight w:val="0"/>
      <w:marTop w:val="0"/>
      <w:marBottom w:val="0"/>
      <w:divBdr>
        <w:top w:val="none" w:sz="0" w:space="0" w:color="auto"/>
        <w:left w:val="none" w:sz="0" w:space="0" w:color="auto"/>
        <w:bottom w:val="none" w:sz="0" w:space="0" w:color="auto"/>
        <w:right w:val="none" w:sz="0" w:space="0" w:color="auto"/>
      </w:divBdr>
      <w:divsChild>
        <w:div w:id="1439838653">
          <w:marLeft w:val="0"/>
          <w:marRight w:val="0"/>
          <w:marTop w:val="0"/>
          <w:marBottom w:val="0"/>
          <w:divBdr>
            <w:top w:val="none" w:sz="0" w:space="0" w:color="auto"/>
            <w:left w:val="none" w:sz="0" w:space="0" w:color="auto"/>
            <w:bottom w:val="none" w:sz="0" w:space="0" w:color="auto"/>
            <w:right w:val="none" w:sz="0" w:space="0" w:color="auto"/>
          </w:divBdr>
        </w:div>
      </w:divsChild>
    </w:div>
    <w:div w:id="933168756">
      <w:bodyDiv w:val="1"/>
      <w:marLeft w:val="0"/>
      <w:marRight w:val="0"/>
      <w:marTop w:val="0"/>
      <w:marBottom w:val="0"/>
      <w:divBdr>
        <w:top w:val="none" w:sz="0" w:space="0" w:color="auto"/>
        <w:left w:val="none" w:sz="0" w:space="0" w:color="auto"/>
        <w:bottom w:val="none" w:sz="0" w:space="0" w:color="auto"/>
        <w:right w:val="none" w:sz="0" w:space="0" w:color="auto"/>
      </w:divBdr>
    </w:div>
    <w:div w:id="939339725">
      <w:bodyDiv w:val="1"/>
      <w:marLeft w:val="0"/>
      <w:marRight w:val="0"/>
      <w:marTop w:val="0"/>
      <w:marBottom w:val="0"/>
      <w:divBdr>
        <w:top w:val="none" w:sz="0" w:space="0" w:color="auto"/>
        <w:left w:val="none" w:sz="0" w:space="0" w:color="auto"/>
        <w:bottom w:val="none" w:sz="0" w:space="0" w:color="auto"/>
        <w:right w:val="none" w:sz="0" w:space="0" w:color="auto"/>
      </w:divBdr>
    </w:div>
    <w:div w:id="966348666">
      <w:bodyDiv w:val="1"/>
      <w:marLeft w:val="0"/>
      <w:marRight w:val="0"/>
      <w:marTop w:val="0"/>
      <w:marBottom w:val="0"/>
      <w:divBdr>
        <w:top w:val="none" w:sz="0" w:space="0" w:color="auto"/>
        <w:left w:val="none" w:sz="0" w:space="0" w:color="auto"/>
        <w:bottom w:val="none" w:sz="0" w:space="0" w:color="auto"/>
        <w:right w:val="none" w:sz="0" w:space="0" w:color="auto"/>
      </w:divBdr>
      <w:divsChild>
        <w:div w:id="1407992845">
          <w:marLeft w:val="0"/>
          <w:marRight w:val="0"/>
          <w:marTop w:val="0"/>
          <w:marBottom w:val="0"/>
          <w:divBdr>
            <w:top w:val="none" w:sz="0" w:space="0" w:color="auto"/>
            <w:left w:val="none" w:sz="0" w:space="0" w:color="auto"/>
            <w:bottom w:val="none" w:sz="0" w:space="0" w:color="auto"/>
            <w:right w:val="none" w:sz="0" w:space="0" w:color="auto"/>
          </w:divBdr>
        </w:div>
      </w:divsChild>
    </w:div>
    <w:div w:id="1029338247">
      <w:bodyDiv w:val="1"/>
      <w:marLeft w:val="0"/>
      <w:marRight w:val="0"/>
      <w:marTop w:val="0"/>
      <w:marBottom w:val="0"/>
      <w:divBdr>
        <w:top w:val="none" w:sz="0" w:space="0" w:color="auto"/>
        <w:left w:val="none" w:sz="0" w:space="0" w:color="auto"/>
        <w:bottom w:val="none" w:sz="0" w:space="0" w:color="auto"/>
        <w:right w:val="none" w:sz="0" w:space="0" w:color="auto"/>
      </w:divBdr>
    </w:div>
    <w:div w:id="1320772127">
      <w:bodyDiv w:val="1"/>
      <w:marLeft w:val="0"/>
      <w:marRight w:val="0"/>
      <w:marTop w:val="0"/>
      <w:marBottom w:val="0"/>
      <w:divBdr>
        <w:top w:val="none" w:sz="0" w:space="0" w:color="auto"/>
        <w:left w:val="none" w:sz="0" w:space="0" w:color="auto"/>
        <w:bottom w:val="none" w:sz="0" w:space="0" w:color="auto"/>
        <w:right w:val="none" w:sz="0" w:space="0" w:color="auto"/>
      </w:divBdr>
      <w:divsChild>
        <w:div w:id="352192098">
          <w:marLeft w:val="0"/>
          <w:marRight w:val="0"/>
          <w:marTop w:val="0"/>
          <w:marBottom w:val="0"/>
          <w:divBdr>
            <w:top w:val="none" w:sz="0" w:space="0" w:color="auto"/>
            <w:left w:val="none" w:sz="0" w:space="0" w:color="auto"/>
            <w:bottom w:val="none" w:sz="0" w:space="0" w:color="auto"/>
            <w:right w:val="none" w:sz="0" w:space="0" w:color="auto"/>
          </w:divBdr>
        </w:div>
        <w:div w:id="1543713474">
          <w:marLeft w:val="0"/>
          <w:marRight w:val="0"/>
          <w:marTop w:val="0"/>
          <w:marBottom w:val="0"/>
          <w:divBdr>
            <w:top w:val="none" w:sz="0" w:space="0" w:color="auto"/>
            <w:left w:val="none" w:sz="0" w:space="0" w:color="auto"/>
            <w:bottom w:val="none" w:sz="0" w:space="0" w:color="auto"/>
            <w:right w:val="none" w:sz="0" w:space="0" w:color="auto"/>
          </w:divBdr>
        </w:div>
        <w:div w:id="379743845">
          <w:marLeft w:val="0"/>
          <w:marRight w:val="0"/>
          <w:marTop w:val="0"/>
          <w:marBottom w:val="0"/>
          <w:divBdr>
            <w:top w:val="none" w:sz="0" w:space="0" w:color="auto"/>
            <w:left w:val="none" w:sz="0" w:space="0" w:color="auto"/>
            <w:bottom w:val="none" w:sz="0" w:space="0" w:color="auto"/>
            <w:right w:val="none" w:sz="0" w:space="0" w:color="auto"/>
          </w:divBdr>
          <w:divsChild>
            <w:div w:id="1670018248">
              <w:marLeft w:val="0"/>
              <w:marRight w:val="0"/>
              <w:marTop w:val="0"/>
              <w:marBottom w:val="0"/>
              <w:divBdr>
                <w:top w:val="none" w:sz="0" w:space="0" w:color="auto"/>
                <w:left w:val="none" w:sz="0" w:space="0" w:color="auto"/>
                <w:bottom w:val="none" w:sz="0" w:space="0" w:color="auto"/>
                <w:right w:val="none" w:sz="0" w:space="0" w:color="auto"/>
              </w:divBdr>
            </w:div>
            <w:div w:id="1456368180">
              <w:marLeft w:val="0"/>
              <w:marRight w:val="0"/>
              <w:marTop w:val="0"/>
              <w:marBottom w:val="0"/>
              <w:divBdr>
                <w:top w:val="none" w:sz="0" w:space="0" w:color="auto"/>
                <w:left w:val="none" w:sz="0" w:space="0" w:color="auto"/>
                <w:bottom w:val="none" w:sz="0" w:space="0" w:color="auto"/>
                <w:right w:val="none" w:sz="0" w:space="0" w:color="auto"/>
              </w:divBdr>
            </w:div>
            <w:div w:id="2033800657">
              <w:marLeft w:val="0"/>
              <w:marRight w:val="0"/>
              <w:marTop w:val="0"/>
              <w:marBottom w:val="0"/>
              <w:divBdr>
                <w:top w:val="none" w:sz="0" w:space="0" w:color="auto"/>
                <w:left w:val="none" w:sz="0" w:space="0" w:color="auto"/>
                <w:bottom w:val="none" w:sz="0" w:space="0" w:color="auto"/>
                <w:right w:val="none" w:sz="0" w:space="0" w:color="auto"/>
              </w:divBdr>
            </w:div>
            <w:div w:id="1325861443">
              <w:marLeft w:val="0"/>
              <w:marRight w:val="0"/>
              <w:marTop w:val="0"/>
              <w:marBottom w:val="0"/>
              <w:divBdr>
                <w:top w:val="none" w:sz="0" w:space="0" w:color="auto"/>
                <w:left w:val="none" w:sz="0" w:space="0" w:color="auto"/>
                <w:bottom w:val="none" w:sz="0" w:space="0" w:color="auto"/>
                <w:right w:val="none" w:sz="0" w:space="0" w:color="auto"/>
              </w:divBdr>
            </w:div>
            <w:div w:id="988901397">
              <w:marLeft w:val="0"/>
              <w:marRight w:val="0"/>
              <w:marTop w:val="0"/>
              <w:marBottom w:val="0"/>
              <w:divBdr>
                <w:top w:val="none" w:sz="0" w:space="0" w:color="auto"/>
                <w:left w:val="none" w:sz="0" w:space="0" w:color="auto"/>
                <w:bottom w:val="none" w:sz="0" w:space="0" w:color="auto"/>
                <w:right w:val="none" w:sz="0" w:space="0" w:color="auto"/>
              </w:divBdr>
            </w:div>
            <w:div w:id="1841239154">
              <w:marLeft w:val="0"/>
              <w:marRight w:val="0"/>
              <w:marTop w:val="0"/>
              <w:marBottom w:val="0"/>
              <w:divBdr>
                <w:top w:val="none" w:sz="0" w:space="0" w:color="auto"/>
                <w:left w:val="none" w:sz="0" w:space="0" w:color="auto"/>
                <w:bottom w:val="none" w:sz="0" w:space="0" w:color="auto"/>
                <w:right w:val="none" w:sz="0" w:space="0" w:color="auto"/>
              </w:divBdr>
            </w:div>
            <w:div w:id="1896578588">
              <w:marLeft w:val="0"/>
              <w:marRight w:val="0"/>
              <w:marTop w:val="0"/>
              <w:marBottom w:val="0"/>
              <w:divBdr>
                <w:top w:val="none" w:sz="0" w:space="0" w:color="auto"/>
                <w:left w:val="none" w:sz="0" w:space="0" w:color="auto"/>
                <w:bottom w:val="none" w:sz="0" w:space="0" w:color="auto"/>
                <w:right w:val="none" w:sz="0" w:space="0" w:color="auto"/>
              </w:divBdr>
            </w:div>
            <w:div w:id="594289254">
              <w:marLeft w:val="0"/>
              <w:marRight w:val="0"/>
              <w:marTop w:val="0"/>
              <w:marBottom w:val="0"/>
              <w:divBdr>
                <w:top w:val="none" w:sz="0" w:space="0" w:color="auto"/>
                <w:left w:val="none" w:sz="0" w:space="0" w:color="auto"/>
                <w:bottom w:val="none" w:sz="0" w:space="0" w:color="auto"/>
                <w:right w:val="none" w:sz="0" w:space="0" w:color="auto"/>
              </w:divBdr>
            </w:div>
            <w:div w:id="990980331">
              <w:marLeft w:val="0"/>
              <w:marRight w:val="0"/>
              <w:marTop w:val="0"/>
              <w:marBottom w:val="0"/>
              <w:divBdr>
                <w:top w:val="none" w:sz="0" w:space="0" w:color="auto"/>
                <w:left w:val="none" w:sz="0" w:space="0" w:color="auto"/>
                <w:bottom w:val="none" w:sz="0" w:space="0" w:color="auto"/>
                <w:right w:val="none" w:sz="0" w:space="0" w:color="auto"/>
              </w:divBdr>
            </w:div>
            <w:div w:id="1659380551">
              <w:marLeft w:val="0"/>
              <w:marRight w:val="0"/>
              <w:marTop w:val="0"/>
              <w:marBottom w:val="0"/>
              <w:divBdr>
                <w:top w:val="none" w:sz="0" w:space="0" w:color="auto"/>
                <w:left w:val="none" w:sz="0" w:space="0" w:color="auto"/>
                <w:bottom w:val="none" w:sz="0" w:space="0" w:color="auto"/>
                <w:right w:val="none" w:sz="0" w:space="0" w:color="auto"/>
              </w:divBdr>
            </w:div>
            <w:div w:id="2130708827">
              <w:marLeft w:val="0"/>
              <w:marRight w:val="0"/>
              <w:marTop w:val="0"/>
              <w:marBottom w:val="0"/>
              <w:divBdr>
                <w:top w:val="none" w:sz="0" w:space="0" w:color="auto"/>
                <w:left w:val="none" w:sz="0" w:space="0" w:color="auto"/>
                <w:bottom w:val="none" w:sz="0" w:space="0" w:color="auto"/>
                <w:right w:val="none" w:sz="0" w:space="0" w:color="auto"/>
              </w:divBdr>
            </w:div>
            <w:div w:id="1952979296">
              <w:marLeft w:val="0"/>
              <w:marRight w:val="0"/>
              <w:marTop w:val="0"/>
              <w:marBottom w:val="0"/>
              <w:divBdr>
                <w:top w:val="none" w:sz="0" w:space="0" w:color="auto"/>
                <w:left w:val="none" w:sz="0" w:space="0" w:color="auto"/>
                <w:bottom w:val="none" w:sz="0" w:space="0" w:color="auto"/>
                <w:right w:val="none" w:sz="0" w:space="0" w:color="auto"/>
              </w:divBdr>
            </w:div>
            <w:div w:id="269515307">
              <w:marLeft w:val="0"/>
              <w:marRight w:val="0"/>
              <w:marTop w:val="0"/>
              <w:marBottom w:val="0"/>
              <w:divBdr>
                <w:top w:val="none" w:sz="0" w:space="0" w:color="auto"/>
                <w:left w:val="none" w:sz="0" w:space="0" w:color="auto"/>
                <w:bottom w:val="none" w:sz="0" w:space="0" w:color="auto"/>
                <w:right w:val="none" w:sz="0" w:space="0" w:color="auto"/>
              </w:divBdr>
            </w:div>
            <w:div w:id="1851526796">
              <w:marLeft w:val="0"/>
              <w:marRight w:val="0"/>
              <w:marTop w:val="0"/>
              <w:marBottom w:val="0"/>
              <w:divBdr>
                <w:top w:val="none" w:sz="0" w:space="0" w:color="auto"/>
                <w:left w:val="none" w:sz="0" w:space="0" w:color="auto"/>
                <w:bottom w:val="none" w:sz="0" w:space="0" w:color="auto"/>
                <w:right w:val="none" w:sz="0" w:space="0" w:color="auto"/>
              </w:divBdr>
            </w:div>
            <w:div w:id="687147545">
              <w:marLeft w:val="0"/>
              <w:marRight w:val="0"/>
              <w:marTop w:val="0"/>
              <w:marBottom w:val="0"/>
              <w:divBdr>
                <w:top w:val="none" w:sz="0" w:space="0" w:color="auto"/>
                <w:left w:val="none" w:sz="0" w:space="0" w:color="auto"/>
                <w:bottom w:val="none" w:sz="0" w:space="0" w:color="auto"/>
                <w:right w:val="none" w:sz="0" w:space="0" w:color="auto"/>
              </w:divBdr>
            </w:div>
            <w:div w:id="1795441441">
              <w:marLeft w:val="0"/>
              <w:marRight w:val="0"/>
              <w:marTop w:val="0"/>
              <w:marBottom w:val="0"/>
              <w:divBdr>
                <w:top w:val="none" w:sz="0" w:space="0" w:color="auto"/>
                <w:left w:val="none" w:sz="0" w:space="0" w:color="auto"/>
                <w:bottom w:val="none" w:sz="0" w:space="0" w:color="auto"/>
                <w:right w:val="none" w:sz="0" w:space="0" w:color="auto"/>
              </w:divBdr>
            </w:div>
            <w:div w:id="1537814160">
              <w:marLeft w:val="0"/>
              <w:marRight w:val="0"/>
              <w:marTop w:val="0"/>
              <w:marBottom w:val="0"/>
              <w:divBdr>
                <w:top w:val="none" w:sz="0" w:space="0" w:color="auto"/>
                <w:left w:val="none" w:sz="0" w:space="0" w:color="auto"/>
                <w:bottom w:val="none" w:sz="0" w:space="0" w:color="auto"/>
                <w:right w:val="none" w:sz="0" w:space="0" w:color="auto"/>
              </w:divBdr>
            </w:div>
            <w:div w:id="1805393779">
              <w:marLeft w:val="0"/>
              <w:marRight w:val="0"/>
              <w:marTop w:val="0"/>
              <w:marBottom w:val="0"/>
              <w:divBdr>
                <w:top w:val="none" w:sz="0" w:space="0" w:color="auto"/>
                <w:left w:val="none" w:sz="0" w:space="0" w:color="auto"/>
                <w:bottom w:val="none" w:sz="0" w:space="0" w:color="auto"/>
                <w:right w:val="none" w:sz="0" w:space="0" w:color="auto"/>
              </w:divBdr>
            </w:div>
            <w:div w:id="371731055">
              <w:marLeft w:val="0"/>
              <w:marRight w:val="0"/>
              <w:marTop w:val="0"/>
              <w:marBottom w:val="0"/>
              <w:divBdr>
                <w:top w:val="none" w:sz="0" w:space="0" w:color="auto"/>
                <w:left w:val="none" w:sz="0" w:space="0" w:color="auto"/>
                <w:bottom w:val="none" w:sz="0" w:space="0" w:color="auto"/>
                <w:right w:val="none" w:sz="0" w:space="0" w:color="auto"/>
              </w:divBdr>
            </w:div>
            <w:div w:id="118451881">
              <w:marLeft w:val="0"/>
              <w:marRight w:val="0"/>
              <w:marTop w:val="0"/>
              <w:marBottom w:val="0"/>
              <w:divBdr>
                <w:top w:val="none" w:sz="0" w:space="0" w:color="auto"/>
                <w:left w:val="none" w:sz="0" w:space="0" w:color="auto"/>
                <w:bottom w:val="none" w:sz="0" w:space="0" w:color="auto"/>
                <w:right w:val="none" w:sz="0" w:space="0" w:color="auto"/>
              </w:divBdr>
            </w:div>
            <w:div w:id="1632327009">
              <w:marLeft w:val="0"/>
              <w:marRight w:val="0"/>
              <w:marTop w:val="0"/>
              <w:marBottom w:val="0"/>
              <w:divBdr>
                <w:top w:val="none" w:sz="0" w:space="0" w:color="auto"/>
                <w:left w:val="none" w:sz="0" w:space="0" w:color="auto"/>
                <w:bottom w:val="none" w:sz="0" w:space="0" w:color="auto"/>
                <w:right w:val="none" w:sz="0" w:space="0" w:color="auto"/>
              </w:divBdr>
            </w:div>
            <w:div w:id="158425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525310">
      <w:bodyDiv w:val="1"/>
      <w:marLeft w:val="0"/>
      <w:marRight w:val="0"/>
      <w:marTop w:val="0"/>
      <w:marBottom w:val="0"/>
      <w:divBdr>
        <w:top w:val="none" w:sz="0" w:space="0" w:color="auto"/>
        <w:left w:val="none" w:sz="0" w:space="0" w:color="auto"/>
        <w:bottom w:val="none" w:sz="0" w:space="0" w:color="auto"/>
        <w:right w:val="none" w:sz="0" w:space="0" w:color="auto"/>
      </w:divBdr>
    </w:div>
    <w:div w:id="1562515887">
      <w:bodyDiv w:val="1"/>
      <w:marLeft w:val="0"/>
      <w:marRight w:val="0"/>
      <w:marTop w:val="0"/>
      <w:marBottom w:val="0"/>
      <w:divBdr>
        <w:top w:val="none" w:sz="0" w:space="0" w:color="auto"/>
        <w:left w:val="none" w:sz="0" w:space="0" w:color="auto"/>
        <w:bottom w:val="none" w:sz="0" w:space="0" w:color="auto"/>
        <w:right w:val="none" w:sz="0" w:space="0" w:color="auto"/>
      </w:divBdr>
    </w:div>
    <w:div w:id="1814134711">
      <w:bodyDiv w:val="1"/>
      <w:marLeft w:val="0"/>
      <w:marRight w:val="0"/>
      <w:marTop w:val="0"/>
      <w:marBottom w:val="0"/>
      <w:divBdr>
        <w:top w:val="none" w:sz="0" w:space="0" w:color="auto"/>
        <w:left w:val="none" w:sz="0" w:space="0" w:color="auto"/>
        <w:bottom w:val="none" w:sz="0" w:space="0" w:color="auto"/>
        <w:right w:val="none" w:sz="0" w:space="0" w:color="auto"/>
      </w:divBdr>
      <w:divsChild>
        <w:div w:id="1901746289">
          <w:marLeft w:val="0"/>
          <w:marRight w:val="0"/>
          <w:marTop w:val="0"/>
          <w:marBottom w:val="0"/>
          <w:divBdr>
            <w:top w:val="none" w:sz="0" w:space="0" w:color="auto"/>
            <w:left w:val="none" w:sz="0" w:space="0" w:color="auto"/>
            <w:bottom w:val="none" w:sz="0" w:space="0" w:color="auto"/>
            <w:right w:val="none" w:sz="0" w:space="0" w:color="auto"/>
          </w:divBdr>
          <w:divsChild>
            <w:div w:id="1950619686">
              <w:marLeft w:val="0"/>
              <w:marRight w:val="0"/>
              <w:marTop w:val="0"/>
              <w:marBottom w:val="0"/>
              <w:divBdr>
                <w:top w:val="none" w:sz="0" w:space="0" w:color="auto"/>
                <w:left w:val="none" w:sz="0" w:space="0" w:color="auto"/>
                <w:bottom w:val="none" w:sz="0" w:space="0" w:color="auto"/>
                <w:right w:val="none" w:sz="0" w:space="0" w:color="auto"/>
              </w:divBdr>
              <w:divsChild>
                <w:div w:id="159122892">
                  <w:marLeft w:val="0"/>
                  <w:marRight w:val="0"/>
                  <w:marTop w:val="0"/>
                  <w:marBottom w:val="0"/>
                  <w:divBdr>
                    <w:top w:val="none" w:sz="0" w:space="0" w:color="auto"/>
                    <w:left w:val="none" w:sz="0" w:space="0" w:color="auto"/>
                    <w:bottom w:val="none" w:sz="0" w:space="0" w:color="auto"/>
                    <w:right w:val="none" w:sz="0" w:space="0" w:color="auto"/>
                  </w:divBdr>
                  <w:divsChild>
                    <w:div w:id="1307855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6521760">
          <w:marLeft w:val="0"/>
          <w:marRight w:val="0"/>
          <w:marTop w:val="0"/>
          <w:marBottom w:val="0"/>
          <w:divBdr>
            <w:top w:val="none" w:sz="0" w:space="0" w:color="auto"/>
            <w:left w:val="none" w:sz="0" w:space="0" w:color="auto"/>
            <w:bottom w:val="none" w:sz="0" w:space="0" w:color="auto"/>
            <w:right w:val="none" w:sz="0" w:space="0" w:color="auto"/>
          </w:divBdr>
          <w:divsChild>
            <w:div w:id="529807790">
              <w:marLeft w:val="0"/>
              <w:marRight w:val="0"/>
              <w:marTop w:val="0"/>
              <w:marBottom w:val="0"/>
              <w:divBdr>
                <w:top w:val="none" w:sz="0" w:space="0" w:color="auto"/>
                <w:left w:val="none" w:sz="0" w:space="0" w:color="auto"/>
                <w:bottom w:val="none" w:sz="0" w:space="0" w:color="auto"/>
                <w:right w:val="none" w:sz="0" w:space="0" w:color="auto"/>
              </w:divBdr>
              <w:divsChild>
                <w:div w:id="1058824476">
                  <w:marLeft w:val="0"/>
                  <w:marRight w:val="0"/>
                  <w:marTop w:val="0"/>
                  <w:marBottom w:val="0"/>
                  <w:divBdr>
                    <w:top w:val="none" w:sz="0" w:space="0" w:color="auto"/>
                    <w:left w:val="none" w:sz="0" w:space="0" w:color="auto"/>
                    <w:bottom w:val="none" w:sz="0" w:space="0" w:color="auto"/>
                    <w:right w:val="none" w:sz="0" w:space="0" w:color="auto"/>
                  </w:divBdr>
                  <w:divsChild>
                    <w:div w:id="473912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2755726">
      <w:bodyDiv w:val="1"/>
      <w:marLeft w:val="0"/>
      <w:marRight w:val="0"/>
      <w:marTop w:val="0"/>
      <w:marBottom w:val="0"/>
      <w:divBdr>
        <w:top w:val="none" w:sz="0" w:space="0" w:color="auto"/>
        <w:left w:val="none" w:sz="0" w:space="0" w:color="auto"/>
        <w:bottom w:val="none" w:sz="0" w:space="0" w:color="auto"/>
        <w:right w:val="none" w:sz="0" w:space="0" w:color="auto"/>
      </w:divBdr>
    </w:div>
    <w:div w:id="2125419781">
      <w:bodyDiv w:val="1"/>
      <w:marLeft w:val="0"/>
      <w:marRight w:val="0"/>
      <w:marTop w:val="0"/>
      <w:marBottom w:val="0"/>
      <w:divBdr>
        <w:top w:val="none" w:sz="0" w:space="0" w:color="auto"/>
        <w:left w:val="none" w:sz="0" w:space="0" w:color="auto"/>
        <w:bottom w:val="none" w:sz="0" w:space="0" w:color="auto"/>
        <w:right w:val="none" w:sz="0" w:space="0" w:color="auto"/>
      </w:divBdr>
    </w:div>
    <w:div w:id="2136479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h.ch/fr/famille-et-partenariat/mariage--concubinat--partenariat/mariage/" TargetMode="External"/><Relationship Id="rId18" Type="http://schemas.openxmlformats.org/officeDocument/2006/relationships/hyperlink" Target="https://www.ch.ch/fr/famille-et-partenariat/divorce/procedure-de-divorce/" TargetMode="External"/><Relationship Id="rId26" Type="http://schemas.openxmlformats.org/officeDocument/2006/relationships/hyperlink" Target="https://www.ch.ch/fr/famille-et-partenariat/mariage--concubinat--partenariat/mariage/" TargetMode="External"/><Relationship Id="rId39" Type="http://schemas.openxmlformats.org/officeDocument/2006/relationships/hyperlink" Target="https://www.mobiliere.ch/guide/regime-matrimonial" TargetMode="External"/><Relationship Id="rId21" Type="http://schemas.openxmlformats.org/officeDocument/2006/relationships/hyperlink" Target="https://www.bfs.admin.ch/asset/fr/17084547" TargetMode="External"/><Relationship Id="rId34" Type="http://schemas.openxmlformats.org/officeDocument/2006/relationships/hyperlink" Target="https://www.bj.admin.ch/bj/fr/home/gesellschaft/zivilstand/faq/ehe.html" TargetMode="External"/><Relationship Id="rId42" Type="http://schemas.openxmlformats.org/officeDocument/2006/relationships/hyperlink" Target="https://www.bsv.admin.ch/content/bsv/fr/home/assurances-sociales/bv/grundlagen-und-gesetze/grundlagen/eingetragene-partnerschaft.html" TargetMode="External"/><Relationship Id="rId47" Type="http://schemas.openxmlformats.org/officeDocument/2006/relationships/hyperlink" Target="https://www.schulthess.com/buchshop/fachkatalog/privatrecht/zgb/familienrecht?bpmlang=fr" TargetMode="External"/><Relationship Id="rId50" Type="http://schemas.openxmlformats.org/officeDocument/2006/relationships/hyperlink" Target="https://www.bsv.admin.ch/bsv/fr/home/politique-sociale/familienpolitik/familienrecht.html" TargetMode="External"/><Relationship Id="rId55" Type="http://schemas.openxmlformats.org/officeDocument/2006/relationships/fontTable" Target="fontTable.xml"/><Relationship Id="rId7" Type="http://schemas.openxmlformats.org/officeDocument/2006/relationships/hyperlink" Target="https://www.mobiliere.ch/guide/vivre-en-concubinage" TargetMode="External"/><Relationship Id="rId2" Type="http://schemas.openxmlformats.org/officeDocument/2006/relationships/styles" Target="styles.xml"/><Relationship Id="rId16" Type="http://schemas.openxmlformats.org/officeDocument/2006/relationships/hyperlink" Target="https://www.mariage.ch/fr/regimes-matrimoniaux.html" TargetMode="External"/><Relationship Id="rId29" Type="http://schemas.openxmlformats.org/officeDocument/2006/relationships/hyperlink" Target="https://divorce.ch/nos-dossiers/procedure/deposer-une-demande-de-divorce-en-suisse/" TargetMode="External"/><Relationship Id="rId11" Type="http://schemas.openxmlformats.org/officeDocument/2006/relationships/hyperlink" Target="https://www.bsv.admin.ch/bsv/fr/home/assurances-sociales/bv/grundlagen-und-gesetze/grundlagen/eingetragene-partnerschaft.html" TargetMode="External"/><Relationship Id="rId24" Type="http://schemas.openxmlformats.org/officeDocument/2006/relationships/hyperlink" Target="https://www.ch.ch/fr/famille-et-partenariat/mariage--concubinat--partenariat/partenariat-enregistre/partenariat-enregistre" TargetMode="External"/><Relationship Id="rId32" Type="http://schemas.openxmlformats.org/officeDocument/2006/relationships/hyperlink" Target="https://bing.com/search?q=concubinage+en+Suisse" TargetMode="External"/><Relationship Id="rId37" Type="http://schemas.openxmlformats.org/officeDocument/2006/relationships/hyperlink" Target="https://www.eda.admin.ch/countries/france/fr/home/services/zivstand/heirat-eingetragene-partnerschaft.html" TargetMode="External"/><Relationship Id="rId40" Type="http://schemas.openxmlformats.org/officeDocument/2006/relationships/hyperlink" Target="https://bing.com/search?q=3+r%c3%a9gimes+matrimoniaux+en+Suisse" TargetMode="External"/><Relationship Id="rId45" Type="http://schemas.openxmlformats.org/officeDocument/2006/relationships/hyperlink" Target="https://www.bj.admin.ch/dam/bj/fr/data/gesellschaft/gesetzgebung/erbrecht/res-ber-br.pdf.download.pdf/res-ber-br-f.pdf" TargetMode="External"/><Relationship Id="rId53" Type="http://schemas.openxmlformats.org/officeDocument/2006/relationships/hyperlink" Target="https://www.bsv.admin.ch/bsv/fr/home/politique-sociale/familienpolitik/familienrecht.html" TargetMode="External"/><Relationship Id="rId5" Type="http://schemas.openxmlformats.org/officeDocument/2006/relationships/hyperlink" Target="https://www.bfs.admin.ch/asset/fr/17084547" TargetMode="External"/><Relationship Id="rId10" Type="http://schemas.openxmlformats.org/officeDocument/2006/relationships/hyperlink" Target="https://www.ch.ch/fr/famille-et-partenariat/mariage--concubinat--partenariat/partenariat-enregistre/partenariat-enregistre" TargetMode="External"/><Relationship Id="rId19" Type="http://schemas.openxmlformats.org/officeDocument/2006/relationships/hyperlink" Target="https://divorce.ch/nos-dossiers/procedure/deposer-une-demande-de-divorce-en-suisse/" TargetMode="External"/><Relationship Id="rId31" Type="http://schemas.openxmlformats.org/officeDocument/2006/relationships/hyperlink" Target="https://www.profamilia.ch/images/Downloads/Factsheets/Familienbericht_2017_f.pdf" TargetMode="External"/><Relationship Id="rId44" Type="http://schemas.openxmlformats.org/officeDocument/2006/relationships/hyperlink" Target="https://edu.ge.ch/site/cfpt-enseignement-general/wp-content/uploads/sites/118/2016/04/Dfamille-2012.pdf" TargetMode="External"/><Relationship Id="rId52" Type="http://schemas.openxmlformats.org/officeDocument/2006/relationships/hyperlink" Target="https://edu.ge.ch/site/cfpt-enseignement-general/wp-content/uploads/sites/118/2016/04/Dfamille-2012.pdf" TargetMode="External"/><Relationship Id="rId4" Type="http://schemas.openxmlformats.org/officeDocument/2006/relationships/webSettings" Target="webSettings.xml"/><Relationship Id="rId9" Type="http://schemas.openxmlformats.org/officeDocument/2006/relationships/hyperlink" Target="https://www.ch.ch/fr/famille-et-partenariat/mariage--concubinat--partenariat/partenariat-enregistre/partenariat-enregistre" TargetMode="External"/><Relationship Id="rId14" Type="http://schemas.openxmlformats.org/officeDocument/2006/relationships/hyperlink" Target="https://www.ch.ch/fr/famille-et-partenariat/mariage--concubinat--partenariat/mariage/" TargetMode="External"/><Relationship Id="rId22" Type="http://schemas.openxmlformats.org/officeDocument/2006/relationships/hyperlink" Target="https://www.ch.ch/fr/famille-et-partenariat/mariage--concubinat--partenariat/concubinat/" TargetMode="External"/><Relationship Id="rId27" Type="http://schemas.openxmlformats.org/officeDocument/2006/relationships/hyperlink" Target="https://www.mariage.ch/fr/regimes-matrimoniaux.html" TargetMode="External"/><Relationship Id="rId30" Type="http://schemas.openxmlformats.org/officeDocument/2006/relationships/hyperlink" Target="https://ekff.admin.ch/fr/la-coff/definitions-de-la-famille-et-de-la-politique-familiale" TargetMode="External"/><Relationship Id="rId35" Type="http://schemas.openxmlformats.org/officeDocument/2006/relationships/hyperlink" Target="https://bing.com/search?q=mariage+en+Suisse" TargetMode="External"/><Relationship Id="rId43" Type="http://schemas.openxmlformats.org/officeDocument/2006/relationships/hyperlink" Target="https://droitne.ch/droitne/publications/297/droit-des-familles" TargetMode="External"/><Relationship Id="rId48" Type="http://schemas.openxmlformats.org/officeDocument/2006/relationships/hyperlink" Target="https://www.schulthess.com/buchshop/fachkatalog/privatrecht/zgb/familienrecht?bpmlang=fr" TargetMode="External"/><Relationship Id="rId56" Type="http://schemas.openxmlformats.org/officeDocument/2006/relationships/theme" Target="theme/theme1.xml"/><Relationship Id="rId8" Type="http://schemas.openxmlformats.org/officeDocument/2006/relationships/hyperlink" Target="https://www.mobiliere.ch/guide/vivre-en-concubinage" TargetMode="External"/><Relationship Id="rId51" Type="http://schemas.openxmlformats.org/officeDocument/2006/relationships/hyperlink" Target="https://ekff.admin.ch/fileadmin/user_upload/ekff/05dokumentation/EKFF_Familienpolitik_2040_20231205_FR.pdf" TargetMode="External"/><Relationship Id="rId3" Type="http://schemas.openxmlformats.org/officeDocument/2006/relationships/settings" Target="settings.xml"/><Relationship Id="rId12" Type="http://schemas.openxmlformats.org/officeDocument/2006/relationships/hyperlink" Target="https://www.ch.ch/fr/famille-et-partenariat/mariage--concubinat--partenariat/mariage/" TargetMode="External"/><Relationship Id="rId17" Type="http://schemas.openxmlformats.org/officeDocument/2006/relationships/hyperlink" Target="https://www.mariage.ch/fr/regimes-matrimoniaux.html" TargetMode="External"/><Relationship Id="rId25" Type="http://schemas.openxmlformats.org/officeDocument/2006/relationships/hyperlink" Target="https://www.bsv.admin.ch/bsv/fr/home/assurances-sociales/bv/grundlagen-und-gesetze/grundlagen/eingetragene-partnerschaft.html" TargetMode="External"/><Relationship Id="rId33" Type="http://schemas.openxmlformats.org/officeDocument/2006/relationships/hyperlink" Target="https://www.vaudfamille.ch/N172792/union-libre-concubinage-contrat-consequences.html" TargetMode="External"/><Relationship Id="rId38" Type="http://schemas.openxmlformats.org/officeDocument/2006/relationships/hyperlink" Target="https://divorce.ch/" TargetMode="External"/><Relationship Id="rId46" Type="http://schemas.openxmlformats.org/officeDocument/2006/relationships/hyperlink" Target="https://droitne.ch/droitne/publications/297/droit-des-familles" TargetMode="External"/><Relationship Id="rId20" Type="http://schemas.openxmlformats.org/officeDocument/2006/relationships/hyperlink" Target="https://www.ch.ch/fr/famille-et-partenariat/divorce/procedure-de-divorce/" TargetMode="External"/><Relationship Id="rId41" Type="http://schemas.openxmlformats.org/officeDocument/2006/relationships/hyperlink" Target="https://mfconseil.ch/regimes-matrimoniaux-suisse/" TargetMode="External"/><Relationship Id="rId54" Type="http://schemas.openxmlformats.org/officeDocument/2006/relationships/hyperlink" Target="https://edu.ge.ch/site/cfpt-enseignement-general/wp-content/uploads/sites/118/2016/04/Dfamille-2012.pdf" TargetMode="External"/><Relationship Id="rId1" Type="http://schemas.openxmlformats.org/officeDocument/2006/relationships/numbering" Target="numbering.xml"/><Relationship Id="rId6" Type="http://schemas.openxmlformats.org/officeDocument/2006/relationships/hyperlink" Target="https://www.ch.ch/fr/famille-et-partenariat/mariage--concubinat--partenariat/concubinat/" TargetMode="External"/><Relationship Id="rId15" Type="http://schemas.openxmlformats.org/officeDocument/2006/relationships/hyperlink" Target="https://www.mariage.ch/fr/regimes-matrimoniaux.html" TargetMode="External"/><Relationship Id="rId23" Type="http://schemas.openxmlformats.org/officeDocument/2006/relationships/hyperlink" Target="https://www.mobiliere.ch/guide/vivre-en-concubinage" TargetMode="External"/><Relationship Id="rId28" Type="http://schemas.openxmlformats.org/officeDocument/2006/relationships/hyperlink" Target="https://www.ch.ch/fr/famille-et-partenariat/divorce/procedure-de-divorce/" TargetMode="External"/><Relationship Id="rId36" Type="http://schemas.openxmlformats.org/officeDocument/2006/relationships/hyperlink" Target="https://www.eda.admin.ch/countries/france/fr/home/services/zivstand/heirat-eingetragene-partnerschaft/heirat-partnerschaft-ch.html" TargetMode="External"/><Relationship Id="rId49" Type="http://schemas.openxmlformats.org/officeDocument/2006/relationships/hyperlink" Target="https://www.schulthess.com/buchshop/fachkatalog/privatrecht/zgb/familienrecht?bpmlang=fr"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10</Pages>
  <Words>3406</Words>
  <Characters>18739</Characters>
  <Application>Microsoft Office Word</Application>
  <DocSecurity>0</DocSecurity>
  <Lines>156</Lines>
  <Paragraphs>44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Myriam Turrian</dc:creator>
  <cp:keywords/>
  <dc:description/>
  <cp:lastModifiedBy>Myriam Turrian</cp:lastModifiedBy>
  <cp:revision>2</cp:revision>
  <dcterms:created xsi:type="dcterms:W3CDTF">2025-03-13T17:08:00Z</dcterms:created>
  <dcterms:modified xsi:type="dcterms:W3CDTF">2025-03-14T13:18:00Z</dcterms:modified>
</cp:coreProperties>
</file>