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E51C" w14:textId="77777777" w:rsidR="00DE283F" w:rsidRPr="00DE283F" w:rsidRDefault="00DE283F" w:rsidP="00DE283F">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DE283F">
        <w:rPr>
          <w:rFonts w:ascii="Times New Roman" w:eastAsia="Times New Roman" w:hAnsi="Times New Roman" w:cs="Times New Roman"/>
          <w:b/>
          <w:bCs/>
          <w:kern w:val="0"/>
          <w:sz w:val="36"/>
          <w:szCs w:val="36"/>
          <w:lang w:eastAsia="en-GB"/>
          <w14:ligatures w14:val="none"/>
        </w:rPr>
        <w:t>Test : Droit des personnes</w:t>
      </w:r>
    </w:p>
    <w:p w14:paraId="63C52CF9"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Nom, Prénom :</w:t>
      </w:r>
      <w:r w:rsidRPr="00DE283F">
        <w:rPr>
          <w:rFonts w:ascii="Times New Roman" w:eastAsia="Times New Roman" w:hAnsi="Times New Roman" w:cs="Times New Roman"/>
          <w:kern w:val="0"/>
          <w:lang w:eastAsia="en-GB"/>
          <w14:ligatures w14:val="none"/>
        </w:rPr>
        <w:t xml:space="preserve"> ___________________</w:t>
      </w:r>
      <w:r w:rsidRPr="00DE283F">
        <w:rPr>
          <w:rFonts w:ascii="Times New Roman" w:eastAsia="Times New Roman" w:hAnsi="Times New Roman" w:cs="Times New Roman"/>
          <w:kern w:val="0"/>
          <w:lang w:eastAsia="en-GB"/>
          <w14:ligatures w14:val="none"/>
        </w:rPr>
        <w:br/>
      </w:r>
      <w:r w:rsidRPr="00DE283F">
        <w:rPr>
          <w:rFonts w:ascii="Times New Roman" w:eastAsia="Times New Roman" w:hAnsi="Times New Roman" w:cs="Times New Roman"/>
          <w:b/>
          <w:bCs/>
          <w:kern w:val="0"/>
          <w:lang w:eastAsia="en-GB"/>
          <w14:ligatures w14:val="none"/>
        </w:rPr>
        <w:t>Date :</w:t>
      </w:r>
      <w:r w:rsidRPr="00DE283F">
        <w:rPr>
          <w:rFonts w:ascii="Times New Roman" w:eastAsia="Times New Roman" w:hAnsi="Times New Roman" w:cs="Times New Roman"/>
          <w:kern w:val="0"/>
          <w:lang w:eastAsia="en-GB"/>
          <w14:ligatures w14:val="none"/>
        </w:rPr>
        <w:t xml:space="preserve"> ________________</w:t>
      </w:r>
      <w:r w:rsidRPr="00DE283F">
        <w:rPr>
          <w:rFonts w:ascii="Times New Roman" w:eastAsia="Times New Roman" w:hAnsi="Times New Roman" w:cs="Times New Roman"/>
          <w:kern w:val="0"/>
          <w:lang w:eastAsia="en-GB"/>
          <w14:ligatures w14:val="none"/>
        </w:rPr>
        <w:br/>
      </w:r>
      <w:r w:rsidRPr="00DE283F">
        <w:rPr>
          <w:rFonts w:ascii="Times New Roman" w:eastAsia="Times New Roman" w:hAnsi="Times New Roman" w:cs="Times New Roman"/>
          <w:b/>
          <w:bCs/>
          <w:kern w:val="0"/>
          <w:lang w:eastAsia="en-GB"/>
          <w14:ligatures w14:val="none"/>
        </w:rPr>
        <w:t>Note :</w:t>
      </w:r>
      <w:r w:rsidRPr="00DE283F">
        <w:rPr>
          <w:rFonts w:ascii="Times New Roman" w:eastAsia="Times New Roman" w:hAnsi="Times New Roman" w:cs="Times New Roman"/>
          <w:kern w:val="0"/>
          <w:lang w:eastAsia="en-GB"/>
          <w14:ligatures w14:val="none"/>
        </w:rPr>
        <w:t xml:space="preserve"> _______/20</w:t>
      </w:r>
    </w:p>
    <w:p w14:paraId="1E5B4971"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E283F">
        <w:rPr>
          <w:rFonts w:ascii="Times New Roman" w:eastAsia="Times New Roman" w:hAnsi="Times New Roman" w:cs="Times New Roman"/>
          <w:b/>
          <w:bCs/>
          <w:kern w:val="0"/>
          <w:sz w:val="27"/>
          <w:szCs w:val="27"/>
          <w:lang w:eastAsia="en-GB"/>
          <w14:ligatures w14:val="none"/>
        </w:rPr>
        <w:t>Instructions :</w:t>
      </w:r>
    </w:p>
    <w:p w14:paraId="2F1D26A1" w14:textId="77777777" w:rsidR="00DE283F" w:rsidRPr="00DE283F" w:rsidRDefault="00DE283F" w:rsidP="00DE28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Lisez attentivement chaque question.</w:t>
      </w:r>
    </w:p>
    <w:p w14:paraId="0C5FB945" w14:textId="77777777" w:rsidR="00DE283F" w:rsidRPr="00DE283F" w:rsidRDefault="00DE283F" w:rsidP="00DE28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Répondez de manière complète et argumentée.</w:t>
      </w:r>
    </w:p>
    <w:p w14:paraId="4F534A2E" w14:textId="77777777" w:rsidR="00DE283F" w:rsidRPr="00DE283F" w:rsidRDefault="00DE283F" w:rsidP="00DE28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Justifiez vos réponses lorsque cela est demandé.</w:t>
      </w:r>
    </w:p>
    <w:p w14:paraId="4951B6CE" w14:textId="77777777" w:rsidR="00DE283F" w:rsidRPr="00DE283F" w:rsidRDefault="00DE283F" w:rsidP="00DE28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La notation varie selon le niveau de difficulté.</w:t>
      </w:r>
    </w:p>
    <w:p w14:paraId="5EDECC7C" w14:textId="77777777" w:rsidR="00DE283F" w:rsidRPr="00DE283F" w:rsidRDefault="00131AFE" w:rsidP="00DE283F">
      <w:pPr>
        <w:rPr>
          <w:rFonts w:ascii="Times New Roman" w:eastAsia="Times New Roman" w:hAnsi="Times New Roman" w:cs="Times New Roman"/>
          <w:kern w:val="0"/>
          <w:lang w:eastAsia="en-GB"/>
          <w14:ligatures w14:val="none"/>
        </w:rPr>
      </w:pPr>
      <w:r w:rsidRPr="00131AFE">
        <w:rPr>
          <w:rFonts w:ascii="Times New Roman" w:eastAsia="Times New Roman" w:hAnsi="Times New Roman" w:cs="Times New Roman"/>
          <w:noProof/>
          <w:kern w:val="0"/>
          <w:lang w:eastAsia="en-GB"/>
        </w:rPr>
        <w:pict w14:anchorId="1227A640">
          <v:rect id="_x0000_i1034" alt="" style="width:451.3pt;height:.05pt;mso-width-percent:0;mso-height-percent:0;mso-width-percent:0;mso-height-percent:0" o:hralign="center" o:hrstd="t" o:hr="t" fillcolor="#a0a0a0" stroked="f"/>
        </w:pict>
      </w:r>
    </w:p>
    <w:p w14:paraId="24578E1C"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E283F">
        <w:rPr>
          <w:rFonts w:ascii="Times New Roman" w:eastAsia="Times New Roman" w:hAnsi="Times New Roman" w:cs="Times New Roman"/>
          <w:b/>
          <w:bCs/>
          <w:kern w:val="0"/>
          <w:sz w:val="27"/>
          <w:szCs w:val="27"/>
          <w:lang w:eastAsia="en-GB"/>
          <w14:ligatures w14:val="none"/>
        </w:rPr>
        <w:t>Partie 1 : Restituer (1 pt/question)</w:t>
      </w:r>
    </w:p>
    <w:p w14:paraId="4DF39293"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1.</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Restituer</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Quels sont les </w:t>
      </w:r>
      <w:r w:rsidRPr="00DE283F">
        <w:rPr>
          <w:rFonts w:ascii="Times New Roman" w:eastAsia="Times New Roman" w:hAnsi="Times New Roman" w:cs="Times New Roman"/>
          <w:b/>
          <w:bCs/>
          <w:kern w:val="0"/>
          <w:lang w:eastAsia="en-GB"/>
          <w14:ligatures w14:val="none"/>
        </w:rPr>
        <w:t>deux principaux buts du droit</w:t>
      </w:r>
      <w:r w:rsidRPr="00DE283F">
        <w:rPr>
          <w:rFonts w:ascii="Times New Roman" w:eastAsia="Times New Roman" w:hAnsi="Times New Roman" w:cs="Times New Roman"/>
          <w:kern w:val="0"/>
          <w:lang w:eastAsia="en-GB"/>
          <w14:ligatures w14:val="none"/>
        </w:rPr>
        <w:t xml:space="preserve"> ? </w:t>
      </w:r>
      <w:r w:rsidRPr="00DE283F">
        <w:rPr>
          <w:rFonts w:ascii="Times New Roman" w:eastAsia="Times New Roman" w:hAnsi="Times New Roman" w:cs="Times New Roman"/>
          <w:i/>
          <w:iCs/>
          <w:kern w:val="0"/>
          <w:lang w:eastAsia="en-GB"/>
          <w14:ligatures w14:val="none"/>
        </w:rPr>
        <w:t>(1 pt)</w:t>
      </w:r>
    </w:p>
    <w:p w14:paraId="144AF968"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2.</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Restituer</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Citez </w:t>
      </w:r>
      <w:r w:rsidRPr="00DE283F">
        <w:rPr>
          <w:rFonts w:ascii="Times New Roman" w:eastAsia="Times New Roman" w:hAnsi="Times New Roman" w:cs="Times New Roman"/>
          <w:b/>
          <w:bCs/>
          <w:kern w:val="0"/>
          <w:lang w:eastAsia="en-GB"/>
          <w14:ligatures w14:val="none"/>
        </w:rPr>
        <w:t>trois sources du droit</w:t>
      </w:r>
      <w:r w:rsidRPr="00DE283F">
        <w:rPr>
          <w:rFonts w:ascii="Times New Roman" w:eastAsia="Times New Roman" w:hAnsi="Times New Roman" w:cs="Times New Roman"/>
          <w:kern w:val="0"/>
          <w:lang w:eastAsia="en-GB"/>
          <w14:ligatures w14:val="none"/>
        </w:rPr>
        <w:t xml:space="preserve"> et donnez un exemple pour chacune d'elles. </w:t>
      </w:r>
      <w:r w:rsidRPr="00DE283F">
        <w:rPr>
          <w:rFonts w:ascii="Times New Roman" w:eastAsia="Times New Roman" w:hAnsi="Times New Roman" w:cs="Times New Roman"/>
          <w:i/>
          <w:iCs/>
          <w:kern w:val="0"/>
          <w:lang w:eastAsia="en-GB"/>
          <w14:ligatures w14:val="none"/>
        </w:rPr>
        <w:t>(1 pt)</w:t>
      </w:r>
    </w:p>
    <w:p w14:paraId="1B4EC2C1" w14:textId="77777777" w:rsidR="00DE283F" w:rsidRPr="00DE283F" w:rsidRDefault="00131AFE" w:rsidP="00DE283F">
      <w:pPr>
        <w:rPr>
          <w:rFonts w:ascii="Times New Roman" w:eastAsia="Times New Roman" w:hAnsi="Times New Roman" w:cs="Times New Roman"/>
          <w:kern w:val="0"/>
          <w:lang w:eastAsia="en-GB"/>
          <w14:ligatures w14:val="none"/>
        </w:rPr>
      </w:pPr>
      <w:r w:rsidRPr="00131AFE">
        <w:rPr>
          <w:rFonts w:ascii="Times New Roman" w:eastAsia="Times New Roman" w:hAnsi="Times New Roman" w:cs="Times New Roman"/>
          <w:noProof/>
          <w:kern w:val="0"/>
          <w:lang w:eastAsia="en-GB"/>
        </w:rPr>
        <w:pict w14:anchorId="1621A59E">
          <v:rect id="_x0000_i1033" alt="" style="width:451.3pt;height:.05pt;mso-width-percent:0;mso-height-percent:0;mso-width-percent:0;mso-height-percent:0" o:hralign="center" o:hrstd="t" o:hr="t" fillcolor="#a0a0a0" stroked="f"/>
        </w:pict>
      </w:r>
    </w:p>
    <w:p w14:paraId="379233E4"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E283F">
        <w:rPr>
          <w:rFonts w:ascii="Times New Roman" w:eastAsia="Times New Roman" w:hAnsi="Times New Roman" w:cs="Times New Roman"/>
          <w:b/>
          <w:bCs/>
          <w:kern w:val="0"/>
          <w:sz w:val="27"/>
          <w:szCs w:val="27"/>
          <w:lang w:eastAsia="en-GB"/>
          <w14:ligatures w14:val="none"/>
        </w:rPr>
        <w:t>Partie 2 : Comprendre (2 pts/question)</w:t>
      </w:r>
    </w:p>
    <w:p w14:paraId="7EDD7A21"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3.</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Comprendre - Interpréter</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Expliquez la signification de l’adage </w:t>
      </w:r>
      <w:r w:rsidRPr="00DE283F">
        <w:rPr>
          <w:rFonts w:ascii="Times New Roman" w:eastAsia="Times New Roman" w:hAnsi="Times New Roman" w:cs="Times New Roman"/>
          <w:b/>
          <w:bCs/>
          <w:kern w:val="0"/>
          <w:lang w:eastAsia="en-GB"/>
          <w14:ligatures w14:val="none"/>
        </w:rPr>
        <w:t>"Nul n’est censé ignorer la loi"</w:t>
      </w:r>
      <w:r w:rsidRPr="00DE283F">
        <w:rPr>
          <w:rFonts w:ascii="Times New Roman" w:eastAsia="Times New Roman" w:hAnsi="Times New Roman" w:cs="Times New Roman"/>
          <w:kern w:val="0"/>
          <w:lang w:eastAsia="en-GB"/>
          <w14:ligatures w14:val="none"/>
        </w:rPr>
        <w:t xml:space="preserve"> et donnez un exemple concret où ce principe pourrait être appliqué. </w:t>
      </w:r>
      <w:r w:rsidRPr="00DE283F">
        <w:rPr>
          <w:rFonts w:ascii="Times New Roman" w:eastAsia="Times New Roman" w:hAnsi="Times New Roman" w:cs="Times New Roman"/>
          <w:i/>
          <w:iCs/>
          <w:kern w:val="0"/>
          <w:lang w:eastAsia="en-GB"/>
          <w14:ligatures w14:val="none"/>
        </w:rPr>
        <w:t>(2 pts)</w:t>
      </w:r>
    </w:p>
    <w:p w14:paraId="11A34F0F"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4.</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Comprendre - Comparer</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Quelle est la différence entre </w:t>
      </w:r>
      <w:r w:rsidRPr="00DE283F">
        <w:rPr>
          <w:rFonts w:ascii="Times New Roman" w:eastAsia="Times New Roman" w:hAnsi="Times New Roman" w:cs="Times New Roman"/>
          <w:b/>
          <w:bCs/>
          <w:kern w:val="0"/>
          <w:lang w:eastAsia="en-GB"/>
          <w14:ligatures w14:val="none"/>
        </w:rPr>
        <w:t>jouissance des droits civils</w:t>
      </w:r>
      <w:r w:rsidRPr="00DE283F">
        <w:rPr>
          <w:rFonts w:ascii="Times New Roman" w:eastAsia="Times New Roman" w:hAnsi="Times New Roman" w:cs="Times New Roman"/>
          <w:kern w:val="0"/>
          <w:lang w:eastAsia="en-GB"/>
          <w14:ligatures w14:val="none"/>
        </w:rPr>
        <w:t xml:space="preserve"> et </w:t>
      </w:r>
      <w:r w:rsidRPr="00DE283F">
        <w:rPr>
          <w:rFonts w:ascii="Times New Roman" w:eastAsia="Times New Roman" w:hAnsi="Times New Roman" w:cs="Times New Roman"/>
          <w:b/>
          <w:bCs/>
          <w:kern w:val="0"/>
          <w:lang w:eastAsia="en-GB"/>
          <w14:ligatures w14:val="none"/>
        </w:rPr>
        <w:t>exercice des droits civils</w:t>
      </w:r>
      <w:r w:rsidRPr="00DE283F">
        <w:rPr>
          <w:rFonts w:ascii="Times New Roman" w:eastAsia="Times New Roman" w:hAnsi="Times New Roman" w:cs="Times New Roman"/>
          <w:kern w:val="0"/>
          <w:lang w:eastAsia="en-GB"/>
          <w14:ligatures w14:val="none"/>
        </w:rPr>
        <w:t xml:space="preserve"> ? </w:t>
      </w:r>
      <w:r w:rsidRPr="00DE283F">
        <w:rPr>
          <w:rFonts w:ascii="Times New Roman" w:eastAsia="Times New Roman" w:hAnsi="Times New Roman" w:cs="Times New Roman"/>
          <w:i/>
          <w:iCs/>
          <w:kern w:val="0"/>
          <w:lang w:eastAsia="en-GB"/>
          <w14:ligatures w14:val="none"/>
        </w:rPr>
        <w:t>(2 pts)</w:t>
      </w:r>
    </w:p>
    <w:p w14:paraId="411CAAB8" w14:textId="77777777" w:rsidR="00DE283F" w:rsidRPr="00DE283F" w:rsidRDefault="00131AFE" w:rsidP="00DE283F">
      <w:pPr>
        <w:rPr>
          <w:rFonts w:ascii="Times New Roman" w:eastAsia="Times New Roman" w:hAnsi="Times New Roman" w:cs="Times New Roman"/>
          <w:kern w:val="0"/>
          <w:lang w:eastAsia="en-GB"/>
          <w14:ligatures w14:val="none"/>
        </w:rPr>
      </w:pPr>
      <w:r w:rsidRPr="00131AFE">
        <w:rPr>
          <w:rFonts w:ascii="Times New Roman" w:eastAsia="Times New Roman" w:hAnsi="Times New Roman" w:cs="Times New Roman"/>
          <w:noProof/>
          <w:kern w:val="0"/>
          <w:lang w:eastAsia="en-GB"/>
        </w:rPr>
        <w:pict w14:anchorId="23DB5300">
          <v:rect id="_x0000_i1032" alt="" style="width:451.3pt;height:.05pt;mso-width-percent:0;mso-height-percent:0;mso-width-percent:0;mso-height-percent:0" o:hralign="center" o:hrstd="t" o:hr="t" fillcolor="#a0a0a0" stroked="f"/>
        </w:pict>
      </w:r>
    </w:p>
    <w:p w14:paraId="03CE3E7F"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E283F">
        <w:rPr>
          <w:rFonts w:ascii="Times New Roman" w:eastAsia="Times New Roman" w:hAnsi="Times New Roman" w:cs="Times New Roman"/>
          <w:b/>
          <w:bCs/>
          <w:kern w:val="0"/>
          <w:sz w:val="27"/>
          <w:szCs w:val="27"/>
          <w:lang w:eastAsia="en-GB"/>
          <w14:ligatures w14:val="none"/>
        </w:rPr>
        <w:t>Partie 3 : Appliquer (3 pts/question)</w:t>
      </w:r>
    </w:p>
    <w:p w14:paraId="1A4045F6"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5.</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Appliquer - Mettre en œuvre</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Un enfant naît en Suisse de </w:t>
      </w:r>
      <w:r w:rsidRPr="00DE283F">
        <w:rPr>
          <w:rFonts w:ascii="Times New Roman" w:eastAsia="Times New Roman" w:hAnsi="Times New Roman" w:cs="Times New Roman"/>
          <w:b/>
          <w:bCs/>
          <w:kern w:val="0"/>
          <w:lang w:eastAsia="en-GB"/>
          <w14:ligatures w14:val="none"/>
        </w:rPr>
        <w:t>parents étrangers</w:t>
      </w:r>
      <w:r w:rsidRPr="00DE283F">
        <w:rPr>
          <w:rFonts w:ascii="Times New Roman" w:eastAsia="Times New Roman" w:hAnsi="Times New Roman" w:cs="Times New Roman"/>
          <w:kern w:val="0"/>
          <w:lang w:eastAsia="en-GB"/>
          <w14:ligatures w14:val="none"/>
        </w:rPr>
        <w:t xml:space="preserve">. A-t-il droit à la nationalité suisse ? Justifiez votre réponse en vous référant au </w:t>
      </w:r>
      <w:r w:rsidRPr="00DE283F">
        <w:rPr>
          <w:rFonts w:ascii="Times New Roman" w:eastAsia="Times New Roman" w:hAnsi="Times New Roman" w:cs="Times New Roman"/>
          <w:b/>
          <w:bCs/>
          <w:kern w:val="0"/>
          <w:lang w:eastAsia="en-GB"/>
          <w14:ligatures w14:val="none"/>
        </w:rPr>
        <w:t>droit suisse</w:t>
      </w:r>
      <w:r w:rsidRPr="00DE283F">
        <w:rPr>
          <w:rFonts w:ascii="Times New Roman" w:eastAsia="Times New Roman" w:hAnsi="Times New Roman" w:cs="Times New Roman"/>
          <w:kern w:val="0"/>
          <w:lang w:eastAsia="en-GB"/>
          <w14:ligatures w14:val="none"/>
        </w:rPr>
        <w:t xml:space="preserve">. </w:t>
      </w:r>
      <w:r w:rsidRPr="00DE283F">
        <w:rPr>
          <w:rFonts w:ascii="Times New Roman" w:eastAsia="Times New Roman" w:hAnsi="Times New Roman" w:cs="Times New Roman"/>
          <w:i/>
          <w:iCs/>
          <w:kern w:val="0"/>
          <w:lang w:eastAsia="en-GB"/>
          <w14:ligatures w14:val="none"/>
        </w:rPr>
        <w:t>(3 pts)</w:t>
      </w:r>
    </w:p>
    <w:p w14:paraId="2EC8AE35"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6.</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Appliquer - Utiliser une règle de droit</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Lors d’une </w:t>
      </w:r>
      <w:r w:rsidRPr="00DE283F">
        <w:rPr>
          <w:rFonts w:ascii="Times New Roman" w:eastAsia="Times New Roman" w:hAnsi="Times New Roman" w:cs="Times New Roman"/>
          <w:b/>
          <w:bCs/>
          <w:kern w:val="0"/>
          <w:lang w:eastAsia="en-GB"/>
          <w14:ligatures w14:val="none"/>
        </w:rPr>
        <w:t>assemblée générale</w:t>
      </w:r>
      <w:r w:rsidRPr="00DE283F">
        <w:rPr>
          <w:rFonts w:ascii="Times New Roman" w:eastAsia="Times New Roman" w:hAnsi="Times New Roman" w:cs="Times New Roman"/>
          <w:kern w:val="0"/>
          <w:lang w:eastAsia="en-GB"/>
          <w14:ligatures w14:val="none"/>
        </w:rPr>
        <w:t xml:space="preserve"> d’une association de 50 membres, 30 membres sont présents. Combien de votes sont nécessaires pour </w:t>
      </w:r>
      <w:r w:rsidRPr="00DE283F">
        <w:rPr>
          <w:rFonts w:ascii="Times New Roman" w:eastAsia="Times New Roman" w:hAnsi="Times New Roman" w:cs="Times New Roman"/>
          <w:b/>
          <w:bCs/>
          <w:kern w:val="0"/>
          <w:lang w:eastAsia="en-GB"/>
          <w14:ligatures w14:val="none"/>
        </w:rPr>
        <w:t>adopter une décision</w:t>
      </w:r>
      <w:r w:rsidRPr="00DE283F">
        <w:rPr>
          <w:rFonts w:ascii="Times New Roman" w:eastAsia="Times New Roman" w:hAnsi="Times New Roman" w:cs="Times New Roman"/>
          <w:kern w:val="0"/>
          <w:lang w:eastAsia="en-GB"/>
          <w14:ligatures w14:val="none"/>
        </w:rPr>
        <w:t xml:space="preserve"> si la majorité absolue est requise ? </w:t>
      </w:r>
      <w:r w:rsidRPr="00DE283F">
        <w:rPr>
          <w:rFonts w:ascii="Times New Roman" w:eastAsia="Times New Roman" w:hAnsi="Times New Roman" w:cs="Times New Roman"/>
          <w:i/>
          <w:iCs/>
          <w:kern w:val="0"/>
          <w:lang w:eastAsia="en-GB"/>
          <w14:ligatures w14:val="none"/>
        </w:rPr>
        <w:t>(3 pts)</w:t>
      </w:r>
    </w:p>
    <w:p w14:paraId="63CFF7CD" w14:textId="77777777" w:rsidR="00DE283F" w:rsidRPr="00DE283F" w:rsidRDefault="00131AFE" w:rsidP="00DE283F">
      <w:pPr>
        <w:rPr>
          <w:rFonts w:ascii="Times New Roman" w:eastAsia="Times New Roman" w:hAnsi="Times New Roman" w:cs="Times New Roman"/>
          <w:kern w:val="0"/>
          <w:lang w:eastAsia="en-GB"/>
          <w14:ligatures w14:val="none"/>
        </w:rPr>
      </w:pPr>
      <w:r w:rsidRPr="00131AFE">
        <w:rPr>
          <w:rFonts w:ascii="Times New Roman" w:eastAsia="Times New Roman" w:hAnsi="Times New Roman" w:cs="Times New Roman"/>
          <w:noProof/>
          <w:kern w:val="0"/>
          <w:lang w:eastAsia="en-GB"/>
        </w:rPr>
        <w:pict w14:anchorId="300BEE1C">
          <v:rect id="_x0000_i1031" alt="" style="width:451.3pt;height:.05pt;mso-width-percent:0;mso-height-percent:0;mso-width-percent:0;mso-height-percent:0" o:hralign="center" o:hrstd="t" o:hr="t" fillcolor="#a0a0a0" stroked="f"/>
        </w:pict>
      </w:r>
    </w:p>
    <w:p w14:paraId="3C62576D"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E283F">
        <w:rPr>
          <w:rFonts w:ascii="Times New Roman" w:eastAsia="Times New Roman" w:hAnsi="Times New Roman" w:cs="Times New Roman"/>
          <w:b/>
          <w:bCs/>
          <w:kern w:val="0"/>
          <w:sz w:val="27"/>
          <w:szCs w:val="27"/>
          <w:lang w:eastAsia="en-GB"/>
          <w14:ligatures w14:val="none"/>
        </w:rPr>
        <w:lastRenderedPageBreak/>
        <w:t>Partie 4 : Analyser (4 pts/question)</w:t>
      </w:r>
    </w:p>
    <w:p w14:paraId="23C0D647"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7.</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Analyser - Différencier</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Marie-Jeanne est victime d’un </w:t>
      </w:r>
      <w:r w:rsidRPr="00DE283F">
        <w:rPr>
          <w:rFonts w:ascii="Times New Roman" w:eastAsia="Times New Roman" w:hAnsi="Times New Roman" w:cs="Times New Roman"/>
          <w:b/>
          <w:bCs/>
          <w:kern w:val="0"/>
          <w:lang w:eastAsia="en-GB"/>
          <w14:ligatures w14:val="none"/>
        </w:rPr>
        <w:t>accident vasculaire cérébral</w:t>
      </w:r>
      <w:r w:rsidRPr="00DE283F">
        <w:rPr>
          <w:rFonts w:ascii="Times New Roman" w:eastAsia="Times New Roman" w:hAnsi="Times New Roman" w:cs="Times New Roman"/>
          <w:kern w:val="0"/>
          <w:lang w:eastAsia="en-GB"/>
          <w14:ligatures w14:val="none"/>
        </w:rPr>
        <w:t xml:space="preserve"> qui altère son discernement.</w:t>
      </w:r>
    </w:p>
    <w:p w14:paraId="37E927ED" w14:textId="77777777" w:rsidR="00DE283F" w:rsidRPr="00DE283F" w:rsidRDefault="00DE283F" w:rsidP="00DE283F">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Quelle autorité intervient pour protéger ses intérêts ?</w:t>
      </w:r>
    </w:p>
    <w:p w14:paraId="06AD898A" w14:textId="77777777" w:rsidR="00DE283F" w:rsidRPr="00DE283F" w:rsidRDefault="00DE283F" w:rsidP="00DE283F">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 xml:space="preserve">Quel type de mesure peut-elle être mise en place ? </w:t>
      </w:r>
      <w:r w:rsidRPr="00DE283F">
        <w:rPr>
          <w:rFonts w:ascii="Times New Roman" w:eastAsia="Times New Roman" w:hAnsi="Times New Roman" w:cs="Times New Roman"/>
          <w:i/>
          <w:iCs/>
          <w:kern w:val="0"/>
          <w:lang w:eastAsia="en-GB"/>
          <w14:ligatures w14:val="none"/>
        </w:rPr>
        <w:t>(4 pts)</w:t>
      </w:r>
    </w:p>
    <w:p w14:paraId="4A822FD3"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8.</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Analyser - Structurer</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Classez les exemples suivants selon qu’ils relèvent du </w:t>
      </w:r>
      <w:r w:rsidRPr="00DE283F">
        <w:rPr>
          <w:rFonts w:ascii="Times New Roman" w:eastAsia="Times New Roman" w:hAnsi="Times New Roman" w:cs="Times New Roman"/>
          <w:b/>
          <w:bCs/>
          <w:kern w:val="0"/>
          <w:lang w:eastAsia="en-GB"/>
          <w14:ligatures w14:val="none"/>
        </w:rPr>
        <w:t>droit privé</w:t>
      </w:r>
      <w:r w:rsidRPr="00DE283F">
        <w:rPr>
          <w:rFonts w:ascii="Times New Roman" w:eastAsia="Times New Roman" w:hAnsi="Times New Roman" w:cs="Times New Roman"/>
          <w:kern w:val="0"/>
          <w:lang w:eastAsia="en-GB"/>
          <w14:ligatures w14:val="none"/>
        </w:rPr>
        <w:t xml:space="preserve"> ou du </w:t>
      </w:r>
      <w:r w:rsidRPr="00DE283F">
        <w:rPr>
          <w:rFonts w:ascii="Times New Roman" w:eastAsia="Times New Roman" w:hAnsi="Times New Roman" w:cs="Times New Roman"/>
          <w:b/>
          <w:bCs/>
          <w:kern w:val="0"/>
          <w:lang w:eastAsia="en-GB"/>
          <w14:ligatures w14:val="none"/>
        </w:rPr>
        <w:t>droit public</w:t>
      </w:r>
      <w:r w:rsidRPr="00DE283F">
        <w:rPr>
          <w:rFonts w:ascii="Times New Roman" w:eastAsia="Times New Roman" w:hAnsi="Times New Roman" w:cs="Times New Roman"/>
          <w:kern w:val="0"/>
          <w:lang w:eastAsia="en-GB"/>
          <w14:ligatures w14:val="none"/>
        </w:rPr>
        <w:t xml:space="preserve"> </w:t>
      </w:r>
      <w:r w:rsidRPr="00DE283F">
        <w:rPr>
          <w:rFonts w:ascii="Times New Roman" w:eastAsia="Times New Roman" w:hAnsi="Times New Roman" w:cs="Times New Roman"/>
          <w:i/>
          <w:iCs/>
          <w:kern w:val="0"/>
          <w:lang w:eastAsia="en-GB"/>
          <w14:ligatures w14:val="none"/>
        </w:rPr>
        <w:t>(4 pts - 0.5 pt par réponse correcte)</w:t>
      </w:r>
      <w:r w:rsidRPr="00DE283F">
        <w:rPr>
          <w:rFonts w:ascii="Times New Roman" w:eastAsia="Times New Roman" w:hAnsi="Times New Roman" w:cs="Times New Roman"/>
          <w:kern w:val="0"/>
          <w:lang w:eastAsia="en-GB"/>
          <w14:ligatures w14:val="none"/>
        </w:rPr>
        <w:t xml:space="preserve"> :</w:t>
      </w:r>
    </w:p>
    <w:p w14:paraId="7F71906F" w14:textId="77777777" w:rsidR="00DE283F" w:rsidRPr="00DE283F" w:rsidRDefault="00DE283F" w:rsidP="00DE283F">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Un locataire conteste son augmentation de loyer.</w:t>
      </w:r>
    </w:p>
    <w:p w14:paraId="42BEE9E9" w14:textId="77777777" w:rsidR="00DE283F" w:rsidRPr="00DE283F" w:rsidRDefault="00DE283F" w:rsidP="00DE283F">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Une personne est condamnée pour vol.</w:t>
      </w:r>
    </w:p>
    <w:p w14:paraId="31206597" w14:textId="77777777" w:rsidR="00DE283F" w:rsidRPr="00DE283F" w:rsidRDefault="00DE283F" w:rsidP="00DE283F">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Deux parents se disputent la garde de leur enfant après un divorce.</w:t>
      </w:r>
    </w:p>
    <w:p w14:paraId="42E61272" w14:textId="77777777" w:rsidR="00DE283F" w:rsidRPr="00DE283F" w:rsidRDefault="00DE283F" w:rsidP="00DE283F">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L’État fixe le taux d’imposition pour les revenus.</w:t>
      </w:r>
    </w:p>
    <w:p w14:paraId="0F5E68EC" w14:textId="77777777" w:rsidR="00DE283F" w:rsidRPr="00DE283F" w:rsidRDefault="00131AFE" w:rsidP="00DE283F">
      <w:pPr>
        <w:rPr>
          <w:rFonts w:ascii="Times New Roman" w:eastAsia="Times New Roman" w:hAnsi="Times New Roman" w:cs="Times New Roman"/>
          <w:kern w:val="0"/>
          <w:lang w:eastAsia="en-GB"/>
          <w14:ligatures w14:val="none"/>
        </w:rPr>
      </w:pPr>
      <w:r w:rsidRPr="00131AFE">
        <w:rPr>
          <w:rFonts w:ascii="Times New Roman" w:eastAsia="Times New Roman" w:hAnsi="Times New Roman" w:cs="Times New Roman"/>
          <w:noProof/>
          <w:kern w:val="0"/>
          <w:lang w:eastAsia="en-GB"/>
        </w:rPr>
        <w:pict w14:anchorId="54BA6A1C">
          <v:rect id="_x0000_i1030" alt="" style="width:451.3pt;height:.05pt;mso-width-percent:0;mso-height-percent:0;mso-width-percent:0;mso-height-percent:0" o:hralign="center" o:hrstd="t" o:hr="t" fillcolor="#a0a0a0" stroked="f"/>
        </w:pict>
      </w:r>
    </w:p>
    <w:p w14:paraId="33EBE07B"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E283F">
        <w:rPr>
          <w:rFonts w:ascii="Times New Roman" w:eastAsia="Times New Roman" w:hAnsi="Times New Roman" w:cs="Times New Roman"/>
          <w:b/>
          <w:bCs/>
          <w:kern w:val="0"/>
          <w:sz w:val="27"/>
          <w:szCs w:val="27"/>
          <w:lang w:eastAsia="en-GB"/>
          <w14:ligatures w14:val="none"/>
        </w:rPr>
        <w:t>Partie 5 : Évaluer &amp; Créer (5 pts/question)</w:t>
      </w:r>
    </w:p>
    <w:p w14:paraId="7B0F91BE"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9.</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Évaluer - Juger une situation juridique</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Un employeur licencie un salarié en raison de sa </w:t>
      </w:r>
      <w:r w:rsidRPr="00DE283F">
        <w:rPr>
          <w:rFonts w:ascii="Times New Roman" w:eastAsia="Times New Roman" w:hAnsi="Times New Roman" w:cs="Times New Roman"/>
          <w:b/>
          <w:bCs/>
          <w:kern w:val="0"/>
          <w:lang w:eastAsia="en-GB"/>
          <w14:ligatures w14:val="none"/>
        </w:rPr>
        <w:t>grossesse</w:t>
      </w:r>
      <w:r w:rsidRPr="00DE283F">
        <w:rPr>
          <w:rFonts w:ascii="Times New Roman" w:eastAsia="Times New Roman" w:hAnsi="Times New Roman" w:cs="Times New Roman"/>
          <w:kern w:val="0"/>
          <w:lang w:eastAsia="en-GB"/>
          <w14:ligatures w14:val="none"/>
        </w:rPr>
        <w:t xml:space="preserve">. Selon vous, est-ce légal en Suisse ? Justifiez en vous appuyant sur le </w:t>
      </w:r>
      <w:r w:rsidRPr="00DE283F">
        <w:rPr>
          <w:rFonts w:ascii="Times New Roman" w:eastAsia="Times New Roman" w:hAnsi="Times New Roman" w:cs="Times New Roman"/>
          <w:b/>
          <w:bCs/>
          <w:kern w:val="0"/>
          <w:lang w:eastAsia="en-GB"/>
          <w14:ligatures w14:val="none"/>
        </w:rPr>
        <w:t>droit du travail et des personnes</w:t>
      </w:r>
      <w:r w:rsidRPr="00DE283F">
        <w:rPr>
          <w:rFonts w:ascii="Times New Roman" w:eastAsia="Times New Roman" w:hAnsi="Times New Roman" w:cs="Times New Roman"/>
          <w:kern w:val="0"/>
          <w:lang w:eastAsia="en-GB"/>
          <w14:ligatures w14:val="none"/>
        </w:rPr>
        <w:t xml:space="preserve">. </w:t>
      </w:r>
      <w:r w:rsidRPr="00DE283F">
        <w:rPr>
          <w:rFonts w:ascii="Times New Roman" w:eastAsia="Times New Roman" w:hAnsi="Times New Roman" w:cs="Times New Roman"/>
          <w:i/>
          <w:iCs/>
          <w:kern w:val="0"/>
          <w:lang w:eastAsia="en-GB"/>
          <w14:ligatures w14:val="none"/>
        </w:rPr>
        <w:t>(5 pts)</w:t>
      </w:r>
    </w:p>
    <w:p w14:paraId="1F5715AB"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10.</w:t>
      </w:r>
      <w:r w:rsidRPr="00DE283F">
        <w:rPr>
          <w:rFonts w:ascii="Times New Roman" w:eastAsia="Times New Roman" w:hAnsi="Times New Roman" w:cs="Times New Roman"/>
          <w:kern w:val="0"/>
          <w:lang w:eastAsia="en-GB"/>
          <w14:ligatures w14:val="none"/>
        </w:rPr>
        <w:t xml:space="preserve"> (Niveau : </w:t>
      </w:r>
      <w:r w:rsidRPr="00DE283F">
        <w:rPr>
          <w:rFonts w:ascii="Times New Roman" w:eastAsia="Times New Roman" w:hAnsi="Times New Roman" w:cs="Times New Roman"/>
          <w:i/>
          <w:iCs/>
          <w:kern w:val="0"/>
          <w:lang w:eastAsia="en-GB"/>
          <w14:ligatures w14:val="none"/>
        </w:rPr>
        <w:t>Créer - Proposer une solution juridique</w:t>
      </w:r>
      <w:r w:rsidRPr="00DE283F">
        <w:rPr>
          <w:rFonts w:ascii="Times New Roman" w:eastAsia="Times New Roman" w:hAnsi="Times New Roman" w:cs="Times New Roman"/>
          <w:kern w:val="0"/>
          <w:lang w:eastAsia="en-GB"/>
          <w14:ligatures w14:val="none"/>
        </w:rPr>
        <w:t>)</w:t>
      </w:r>
      <w:r w:rsidRPr="00DE283F">
        <w:rPr>
          <w:rFonts w:ascii="Times New Roman" w:eastAsia="Times New Roman" w:hAnsi="Times New Roman" w:cs="Times New Roman"/>
          <w:kern w:val="0"/>
          <w:lang w:eastAsia="en-GB"/>
          <w14:ligatures w14:val="none"/>
        </w:rPr>
        <w:br/>
        <w:t xml:space="preserve">Lucie et Nadine veulent fonder une association pour promouvoir le </w:t>
      </w:r>
      <w:r w:rsidRPr="00DE283F">
        <w:rPr>
          <w:rFonts w:ascii="Times New Roman" w:eastAsia="Times New Roman" w:hAnsi="Times New Roman" w:cs="Times New Roman"/>
          <w:b/>
          <w:bCs/>
          <w:kern w:val="0"/>
          <w:lang w:eastAsia="en-GB"/>
          <w14:ligatures w14:val="none"/>
        </w:rPr>
        <w:t>breakdance</w:t>
      </w:r>
      <w:r w:rsidRPr="00DE283F">
        <w:rPr>
          <w:rFonts w:ascii="Times New Roman" w:eastAsia="Times New Roman" w:hAnsi="Times New Roman" w:cs="Times New Roman"/>
          <w:kern w:val="0"/>
          <w:lang w:eastAsia="en-GB"/>
          <w14:ligatures w14:val="none"/>
        </w:rPr>
        <w:t xml:space="preserve"> sans but lucratif.</w:t>
      </w:r>
    </w:p>
    <w:p w14:paraId="6AE70D79" w14:textId="77777777" w:rsidR="00DE283F" w:rsidRPr="00DE283F" w:rsidRDefault="00DE283F" w:rsidP="00DE283F">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Quelle forme juridique recommanderiez-vous ?</w:t>
      </w:r>
    </w:p>
    <w:p w14:paraId="3CFCB851" w14:textId="77777777" w:rsidR="00DE283F" w:rsidRPr="00DE283F" w:rsidRDefault="00DE283F" w:rsidP="00DE283F">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kern w:val="0"/>
          <w:lang w:eastAsia="en-GB"/>
          <w14:ligatures w14:val="none"/>
        </w:rPr>
        <w:t xml:space="preserve">Citez </w:t>
      </w:r>
      <w:r w:rsidRPr="00DE283F">
        <w:rPr>
          <w:rFonts w:ascii="Times New Roman" w:eastAsia="Times New Roman" w:hAnsi="Times New Roman" w:cs="Times New Roman"/>
          <w:b/>
          <w:bCs/>
          <w:kern w:val="0"/>
          <w:lang w:eastAsia="en-GB"/>
          <w14:ligatures w14:val="none"/>
        </w:rPr>
        <w:t>trois éléments obligatoires</w:t>
      </w:r>
      <w:r w:rsidRPr="00DE283F">
        <w:rPr>
          <w:rFonts w:ascii="Times New Roman" w:eastAsia="Times New Roman" w:hAnsi="Times New Roman" w:cs="Times New Roman"/>
          <w:kern w:val="0"/>
          <w:lang w:eastAsia="en-GB"/>
          <w14:ligatures w14:val="none"/>
        </w:rPr>
        <w:t xml:space="preserve"> à inclure dans leurs statuts. </w:t>
      </w:r>
      <w:r w:rsidRPr="00DE283F">
        <w:rPr>
          <w:rFonts w:ascii="Times New Roman" w:eastAsia="Times New Roman" w:hAnsi="Times New Roman" w:cs="Times New Roman"/>
          <w:i/>
          <w:iCs/>
          <w:kern w:val="0"/>
          <w:lang w:eastAsia="en-GB"/>
          <w14:ligatures w14:val="none"/>
        </w:rPr>
        <w:t>(5 pts)</w:t>
      </w:r>
    </w:p>
    <w:p w14:paraId="4637E1DA" w14:textId="77777777" w:rsidR="00DE283F" w:rsidRPr="00DE283F" w:rsidRDefault="00131AFE" w:rsidP="00DE283F">
      <w:pPr>
        <w:rPr>
          <w:rFonts w:ascii="Times New Roman" w:eastAsia="Times New Roman" w:hAnsi="Times New Roman" w:cs="Times New Roman"/>
          <w:kern w:val="0"/>
          <w:lang w:eastAsia="en-GB"/>
          <w14:ligatures w14:val="none"/>
        </w:rPr>
      </w:pPr>
      <w:r w:rsidRPr="00131AFE">
        <w:rPr>
          <w:rFonts w:ascii="Times New Roman" w:eastAsia="Times New Roman" w:hAnsi="Times New Roman" w:cs="Times New Roman"/>
          <w:noProof/>
          <w:kern w:val="0"/>
          <w:lang w:eastAsia="en-GB"/>
        </w:rPr>
        <w:pict w14:anchorId="0E858805">
          <v:rect id="_x0000_i1029" alt="" style="width:451.3pt;height:.05pt;mso-width-percent:0;mso-height-percent:0;mso-width-percent:0;mso-height-percent:0" o:hralign="center" o:hrstd="t" o:hr="t" fillcolor="#a0a0a0" stroked="f"/>
        </w:pict>
      </w:r>
    </w:p>
    <w:p w14:paraId="68E04DA5"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E283F">
        <w:rPr>
          <w:rFonts w:ascii="Times New Roman" w:eastAsia="Times New Roman" w:hAnsi="Times New Roman" w:cs="Times New Roman"/>
          <w:b/>
          <w:bCs/>
          <w:kern w:val="0"/>
          <w:sz w:val="27"/>
          <w:szCs w:val="27"/>
          <w:lang w:eastAsia="en-GB"/>
          <w14:ligatures w14:val="none"/>
        </w:rPr>
        <w:t>Barème de notation :</w:t>
      </w:r>
    </w:p>
    <w:p w14:paraId="000FB0E6" w14:textId="77777777" w:rsidR="00DE283F" w:rsidRPr="00DE283F" w:rsidRDefault="00DE283F" w:rsidP="00DE283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Restituer</w:t>
      </w:r>
      <w:r w:rsidRPr="00DE283F">
        <w:rPr>
          <w:rFonts w:ascii="Times New Roman" w:eastAsia="Times New Roman" w:hAnsi="Times New Roman" w:cs="Times New Roman"/>
          <w:kern w:val="0"/>
          <w:lang w:eastAsia="en-GB"/>
          <w14:ligatures w14:val="none"/>
        </w:rPr>
        <w:t xml:space="preserve"> : 1 pt/question (total 2 pts)</w:t>
      </w:r>
    </w:p>
    <w:p w14:paraId="750227FD" w14:textId="77777777" w:rsidR="00DE283F" w:rsidRPr="00DE283F" w:rsidRDefault="00DE283F" w:rsidP="00DE283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Comprendre</w:t>
      </w:r>
      <w:r w:rsidRPr="00DE283F">
        <w:rPr>
          <w:rFonts w:ascii="Times New Roman" w:eastAsia="Times New Roman" w:hAnsi="Times New Roman" w:cs="Times New Roman"/>
          <w:kern w:val="0"/>
          <w:lang w:eastAsia="en-GB"/>
          <w14:ligatures w14:val="none"/>
        </w:rPr>
        <w:t xml:space="preserve"> : 2 pts/question (total 4 pts)</w:t>
      </w:r>
    </w:p>
    <w:p w14:paraId="6EC51D34" w14:textId="77777777" w:rsidR="00DE283F" w:rsidRPr="00DE283F" w:rsidRDefault="00DE283F" w:rsidP="00DE283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Appliquer</w:t>
      </w:r>
      <w:r w:rsidRPr="00DE283F">
        <w:rPr>
          <w:rFonts w:ascii="Times New Roman" w:eastAsia="Times New Roman" w:hAnsi="Times New Roman" w:cs="Times New Roman"/>
          <w:kern w:val="0"/>
          <w:lang w:eastAsia="en-GB"/>
          <w14:ligatures w14:val="none"/>
        </w:rPr>
        <w:t xml:space="preserve"> : 3 pts/question (total 6 pts)</w:t>
      </w:r>
    </w:p>
    <w:p w14:paraId="1AFE4AF4" w14:textId="77777777" w:rsidR="00DE283F" w:rsidRPr="00DE283F" w:rsidRDefault="00DE283F" w:rsidP="00DE283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Analyser</w:t>
      </w:r>
      <w:r w:rsidRPr="00DE283F">
        <w:rPr>
          <w:rFonts w:ascii="Times New Roman" w:eastAsia="Times New Roman" w:hAnsi="Times New Roman" w:cs="Times New Roman"/>
          <w:kern w:val="0"/>
          <w:lang w:eastAsia="en-GB"/>
          <w14:ligatures w14:val="none"/>
        </w:rPr>
        <w:t xml:space="preserve"> : 4 pts/question (total 8 pts)</w:t>
      </w:r>
    </w:p>
    <w:p w14:paraId="288E3E3F" w14:textId="77777777" w:rsidR="00DE283F" w:rsidRPr="00DE283F" w:rsidRDefault="00DE283F" w:rsidP="00DE283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Évaluer &amp; Créer</w:t>
      </w:r>
      <w:r w:rsidRPr="00DE283F">
        <w:rPr>
          <w:rFonts w:ascii="Times New Roman" w:eastAsia="Times New Roman" w:hAnsi="Times New Roman" w:cs="Times New Roman"/>
          <w:kern w:val="0"/>
          <w:lang w:eastAsia="en-GB"/>
          <w14:ligatures w14:val="none"/>
        </w:rPr>
        <w:t xml:space="preserve"> : 5 pts/question (total 10 pts)</w:t>
      </w:r>
    </w:p>
    <w:p w14:paraId="73F6B4ED" w14:textId="77777777" w:rsidR="00DE283F" w:rsidRPr="00DE283F" w:rsidRDefault="00DE283F" w:rsidP="00DE283F">
      <w:pPr>
        <w:spacing w:before="100" w:beforeAutospacing="1" w:after="100" w:afterAutospacing="1"/>
        <w:rPr>
          <w:rFonts w:ascii="Times New Roman" w:eastAsia="Times New Roman" w:hAnsi="Times New Roman" w:cs="Times New Roman"/>
          <w:kern w:val="0"/>
          <w:lang w:eastAsia="en-GB"/>
          <w14:ligatures w14:val="none"/>
        </w:rPr>
      </w:pPr>
      <w:r w:rsidRPr="00DE283F">
        <w:rPr>
          <w:rFonts w:ascii="Times New Roman" w:eastAsia="Times New Roman" w:hAnsi="Times New Roman" w:cs="Times New Roman"/>
          <w:b/>
          <w:bCs/>
          <w:kern w:val="0"/>
          <w:lang w:eastAsia="en-GB"/>
          <w14:ligatures w14:val="none"/>
        </w:rPr>
        <w:t>Total possible : 20 points</w:t>
      </w:r>
    </w:p>
    <w:p w14:paraId="3A5B8639" w14:textId="77777777" w:rsidR="009C692D" w:rsidRDefault="009C692D"/>
    <w:p w14:paraId="55BAD726" w14:textId="77777777" w:rsidR="00DE283F" w:rsidRDefault="00DE283F"/>
    <w:p w14:paraId="5BA41198" w14:textId="77777777" w:rsidR="00DE283F" w:rsidRDefault="00DE283F"/>
    <w:p w14:paraId="0627D166" w14:textId="77777777" w:rsidR="00DE283F" w:rsidRDefault="00DE283F"/>
    <w:p w14:paraId="7CF0D4B6" w14:textId="77777777" w:rsidR="00DE283F" w:rsidRDefault="00DE283F">
      <w:pPr>
        <w:rPr>
          <w:b/>
          <w:bCs/>
          <w:sz w:val="36"/>
          <w:szCs w:val="36"/>
        </w:rPr>
      </w:pPr>
      <w:r>
        <w:rPr>
          <w:b/>
          <w:bCs/>
          <w:sz w:val="36"/>
          <w:szCs w:val="36"/>
        </w:rPr>
        <w:br w:type="page"/>
      </w:r>
    </w:p>
    <w:p w14:paraId="2D373EBA" w14:textId="09BEEF59" w:rsidR="00DE283F" w:rsidRPr="00DE283F" w:rsidRDefault="00DE283F">
      <w:pPr>
        <w:rPr>
          <w:b/>
          <w:bCs/>
          <w:sz w:val="36"/>
          <w:szCs w:val="36"/>
        </w:rPr>
      </w:pPr>
      <w:r w:rsidRPr="00DE283F">
        <w:rPr>
          <w:b/>
          <w:bCs/>
          <w:sz w:val="36"/>
          <w:szCs w:val="36"/>
        </w:rPr>
        <w:lastRenderedPageBreak/>
        <w:t>REPONSES</w:t>
      </w:r>
    </w:p>
    <w:p w14:paraId="28BB4D51" w14:textId="5DB5C836" w:rsidR="00DE283F" w:rsidRPr="00DE283F" w:rsidRDefault="00DE283F" w:rsidP="00DE283F">
      <w:pPr>
        <w:spacing w:before="100" w:beforeAutospacing="1" w:after="100" w:afterAutospacing="1"/>
        <w:outlineLvl w:val="2"/>
        <w:rPr>
          <w:rFonts w:ascii="Times New Roman" w:eastAsia="Times New Roman" w:hAnsi="Times New Roman" w:cs="Times New Roman"/>
          <w:b/>
          <w:bCs/>
          <w:color w:val="00B050"/>
          <w:kern w:val="0"/>
          <w:sz w:val="27"/>
          <w:szCs w:val="27"/>
          <w:lang w:eastAsia="en-GB"/>
          <w14:ligatures w14:val="none"/>
        </w:rPr>
      </w:pPr>
      <w:r w:rsidRPr="00DE283F">
        <w:rPr>
          <w:rFonts w:ascii="Times New Roman" w:eastAsia="Times New Roman" w:hAnsi="Times New Roman" w:cs="Times New Roman"/>
          <w:b/>
          <w:bCs/>
          <w:color w:val="00B050"/>
          <w:kern w:val="0"/>
          <w:sz w:val="27"/>
          <w:szCs w:val="27"/>
          <w:lang w:eastAsia="en-GB"/>
          <w14:ligatures w14:val="none"/>
        </w:rPr>
        <w:t>Partie 1 : Restituer (1 pt/question)</w:t>
      </w:r>
    </w:p>
    <w:p w14:paraId="3491EE10"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1. Quels sont les deux principaux buts du droit ?</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(1 pt)</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p>
    <w:p w14:paraId="5D669E89" w14:textId="77777777" w:rsidR="00DE283F" w:rsidRPr="00DE283F" w:rsidRDefault="00DE283F" w:rsidP="00DE283F">
      <w:pPr>
        <w:numPr>
          <w:ilvl w:val="0"/>
          <w:numId w:val="6"/>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Organiser la société</w:t>
      </w:r>
      <w:r w:rsidRPr="00DE283F">
        <w:rPr>
          <w:rFonts w:ascii="Times New Roman" w:eastAsia="Times New Roman" w:hAnsi="Times New Roman" w:cs="Times New Roman"/>
          <w:color w:val="00B050"/>
          <w:kern w:val="0"/>
          <w:lang w:eastAsia="en-GB"/>
          <w14:ligatures w14:val="none"/>
        </w:rPr>
        <w:t xml:space="preserve"> (réguler les rapports entre les individus).</w:t>
      </w:r>
    </w:p>
    <w:p w14:paraId="44DCD13D" w14:textId="77777777" w:rsidR="00DE283F" w:rsidRPr="00DE283F" w:rsidRDefault="00DE283F" w:rsidP="00DE283F">
      <w:pPr>
        <w:numPr>
          <w:ilvl w:val="0"/>
          <w:numId w:val="6"/>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Protéger les intérêts et les biens indispensables à la vie en commun</w:t>
      </w:r>
      <w:r w:rsidRPr="00DE283F">
        <w:rPr>
          <w:rFonts w:ascii="Times New Roman" w:eastAsia="Times New Roman" w:hAnsi="Times New Roman" w:cs="Times New Roman"/>
          <w:color w:val="00B050"/>
          <w:kern w:val="0"/>
          <w:lang w:eastAsia="en-GB"/>
          <w14:ligatures w14:val="none"/>
        </w:rPr>
        <w:t>.</w:t>
      </w:r>
    </w:p>
    <w:p w14:paraId="6653DCB0"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2. Citez trois sources du droit et donnez un exemple pour chacune d'elles.</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(1 pt)</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p>
    <w:p w14:paraId="3A462960" w14:textId="77777777" w:rsidR="00DE283F" w:rsidRPr="00DE283F" w:rsidRDefault="00DE283F" w:rsidP="00DE283F">
      <w:pPr>
        <w:numPr>
          <w:ilvl w:val="0"/>
          <w:numId w:val="7"/>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La loi</w:t>
      </w:r>
      <w:r w:rsidRPr="00DE283F">
        <w:rPr>
          <w:rFonts w:ascii="Times New Roman" w:eastAsia="Times New Roman" w:hAnsi="Times New Roman" w:cs="Times New Roman"/>
          <w:color w:val="00B050"/>
          <w:kern w:val="0"/>
          <w:lang w:eastAsia="en-GB"/>
          <w14:ligatures w14:val="none"/>
        </w:rPr>
        <w:t xml:space="preserve"> → Ex. : Le Code civil suisse (CC).</w:t>
      </w:r>
    </w:p>
    <w:p w14:paraId="30AE0EC2" w14:textId="77777777" w:rsidR="00DE283F" w:rsidRPr="00DE283F" w:rsidRDefault="00DE283F" w:rsidP="00DE283F">
      <w:pPr>
        <w:numPr>
          <w:ilvl w:val="0"/>
          <w:numId w:val="7"/>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La jurisprudence</w:t>
      </w:r>
      <w:r w:rsidRPr="00DE283F">
        <w:rPr>
          <w:rFonts w:ascii="Times New Roman" w:eastAsia="Times New Roman" w:hAnsi="Times New Roman" w:cs="Times New Roman"/>
          <w:color w:val="00B050"/>
          <w:kern w:val="0"/>
          <w:lang w:eastAsia="en-GB"/>
          <w14:ligatures w14:val="none"/>
        </w:rPr>
        <w:t xml:space="preserve"> → Ex. : Un arrêt du Tribunal fédéral sur la reconnaissance du concubinage.</w:t>
      </w:r>
    </w:p>
    <w:p w14:paraId="2078FBE0" w14:textId="77777777" w:rsidR="00DE283F" w:rsidRPr="00DE283F" w:rsidRDefault="00DE283F" w:rsidP="00DE283F">
      <w:pPr>
        <w:numPr>
          <w:ilvl w:val="0"/>
          <w:numId w:val="7"/>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La doctrine</w:t>
      </w:r>
      <w:r w:rsidRPr="00DE283F">
        <w:rPr>
          <w:rFonts w:ascii="Times New Roman" w:eastAsia="Times New Roman" w:hAnsi="Times New Roman" w:cs="Times New Roman"/>
          <w:color w:val="00B050"/>
          <w:kern w:val="0"/>
          <w:lang w:eastAsia="en-GB"/>
          <w14:ligatures w14:val="none"/>
        </w:rPr>
        <w:t xml:space="preserve"> → Ex. : Un ouvrage rédigé par un professeur de droit expliquant l’évolution du droit de la famille.</w:t>
      </w:r>
    </w:p>
    <w:p w14:paraId="5C637A38" w14:textId="77777777" w:rsidR="00DE283F" w:rsidRPr="00DE283F" w:rsidRDefault="00131AFE" w:rsidP="00DE283F">
      <w:pPr>
        <w:rPr>
          <w:rFonts w:ascii="Times New Roman" w:eastAsia="Times New Roman" w:hAnsi="Times New Roman" w:cs="Times New Roman"/>
          <w:color w:val="00B050"/>
          <w:kern w:val="0"/>
          <w:lang w:eastAsia="en-GB"/>
          <w14:ligatures w14:val="none"/>
        </w:rPr>
      </w:pPr>
      <w:r w:rsidRPr="00131AFE">
        <w:rPr>
          <w:rFonts w:ascii="Times New Roman" w:eastAsia="Times New Roman" w:hAnsi="Times New Roman" w:cs="Times New Roman"/>
          <w:noProof/>
          <w:color w:val="00B050"/>
          <w:kern w:val="0"/>
          <w:lang w:eastAsia="en-GB"/>
        </w:rPr>
        <w:pict w14:anchorId="76A55701">
          <v:rect id="_x0000_i1028" alt="" style="width:451.3pt;height:.05pt;mso-width-percent:0;mso-height-percent:0;mso-width-percent:0;mso-height-percent:0" o:hralign="center" o:hrstd="t" o:hr="t" fillcolor="#a0a0a0" stroked="f"/>
        </w:pict>
      </w:r>
    </w:p>
    <w:p w14:paraId="6F5498DF"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color w:val="00B050"/>
          <w:kern w:val="0"/>
          <w:sz w:val="27"/>
          <w:szCs w:val="27"/>
          <w:lang w:eastAsia="en-GB"/>
          <w14:ligatures w14:val="none"/>
        </w:rPr>
      </w:pPr>
      <w:r w:rsidRPr="00DE283F">
        <w:rPr>
          <w:rFonts w:ascii="Times New Roman" w:eastAsia="Times New Roman" w:hAnsi="Times New Roman" w:cs="Times New Roman"/>
          <w:b/>
          <w:bCs/>
          <w:color w:val="00B050"/>
          <w:kern w:val="0"/>
          <w:sz w:val="27"/>
          <w:szCs w:val="27"/>
          <w:lang w:eastAsia="en-GB"/>
          <w14:ligatures w14:val="none"/>
        </w:rPr>
        <w:t>Partie 2 : Comprendre (2 pts/question)</w:t>
      </w:r>
    </w:p>
    <w:p w14:paraId="1B799DBF"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3. Expliquez la signification de l’adage "Nul n’est censé ignorer la loi" et donnez un exemple concret.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(2 pts)</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r w:rsidRPr="00DE283F">
        <w:rPr>
          <w:rFonts w:ascii="Times New Roman" w:eastAsia="Times New Roman" w:hAnsi="Times New Roman" w:cs="Times New Roman"/>
          <w:color w:val="00B050"/>
          <w:kern w:val="0"/>
          <w:lang w:eastAsia="en-GB"/>
          <w14:ligatures w14:val="none"/>
        </w:rPr>
        <w:br/>
        <w:t xml:space="preserve">Cet adage signifie que </w:t>
      </w:r>
      <w:r w:rsidRPr="00DE283F">
        <w:rPr>
          <w:rFonts w:ascii="Times New Roman" w:eastAsia="Times New Roman" w:hAnsi="Times New Roman" w:cs="Times New Roman"/>
          <w:b/>
          <w:bCs/>
          <w:color w:val="00B050"/>
          <w:kern w:val="0"/>
          <w:lang w:eastAsia="en-GB"/>
          <w14:ligatures w14:val="none"/>
        </w:rPr>
        <w:t>toute personne est tenue de respecter la loi</w:t>
      </w:r>
      <w:r w:rsidRPr="00DE283F">
        <w:rPr>
          <w:rFonts w:ascii="Times New Roman" w:eastAsia="Times New Roman" w:hAnsi="Times New Roman" w:cs="Times New Roman"/>
          <w:color w:val="00B050"/>
          <w:kern w:val="0"/>
          <w:lang w:eastAsia="en-GB"/>
          <w14:ligatures w14:val="none"/>
        </w:rPr>
        <w:t xml:space="preserve">, même si elle ne la connaît pas. C’est une </w:t>
      </w:r>
      <w:r w:rsidRPr="00DE283F">
        <w:rPr>
          <w:rFonts w:ascii="Times New Roman" w:eastAsia="Times New Roman" w:hAnsi="Times New Roman" w:cs="Times New Roman"/>
          <w:b/>
          <w:bCs/>
          <w:color w:val="00B050"/>
          <w:kern w:val="0"/>
          <w:lang w:eastAsia="en-GB"/>
          <w14:ligatures w14:val="none"/>
        </w:rPr>
        <w:t>fiction juridique</w:t>
      </w:r>
      <w:r w:rsidRPr="00DE283F">
        <w:rPr>
          <w:rFonts w:ascii="Times New Roman" w:eastAsia="Times New Roman" w:hAnsi="Times New Roman" w:cs="Times New Roman"/>
          <w:color w:val="00B050"/>
          <w:kern w:val="0"/>
          <w:lang w:eastAsia="en-GB"/>
          <w14:ligatures w14:val="none"/>
        </w:rPr>
        <w:t xml:space="preserve"> qui garantit l’égalité devant la loi.</w:t>
      </w:r>
    </w:p>
    <w:p w14:paraId="23A5703F"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color w:val="00B050"/>
          <w:kern w:val="0"/>
          <w:lang w:eastAsia="en-GB"/>
          <w14:ligatures w14:val="none"/>
        </w:rPr>
        <w:t xml:space="preserve">Exemple : Si un automobiliste roule à </w:t>
      </w:r>
      <w:r w:rsidRPr="00DE283F">
        <w:rPr>
          <w:rFonts w:ascii="Times New Roman" w:eastAsia="Times New Roman" w:hAnsi="Times New Roman" w:cs="Times New Roman"/>
          <w:b/>
          <w:bCs/>
          <w:color w:val="00B050"/>
          <w:kern w:val="0"/>
          <w:lang w:eastAsia="en-GB"/>
          <w14:ligatures w14:val="none"/>
        </w:rPr>
        <w:t>120 km/h</w:t>
      </w:r>
      <w:r w:rsidRPr="00DE283F">
        <w:rPr>
          <w:rFonts w:ascii="Times New Roman" w:eastAsia="Times New Roman" w:hAnsi="Times New Roman" w:cs="Times New Roman"/>
          <w:color w:val="00B050"/>
          <w:kern w:val="0"/>
          <w:lang w:eastAsia="en-GB"/>
          <w14:ligatures w14:val="none"/>
        </w:rPr>
        <w:t xml:space="preserve"> dans une zone limitée à </w:t>
      </w:r>
      <w:r w:rsidRPr="00DE283F">
        <w:rPr>
          <w:rFonts w:ascii="Times New Roman" w:eastAsia="Times New Roman" w:hAnsi="Times New Roman" w:cs="Times New Roman"/>
          <w:b/>
          <w:bCs/>
          <w:color w:val="00B050"/>
          <w:kern w:val="0"/>
          <w:lang w:eastAsia="en-GB"/>
          <w14:ligatures w14:val="none"/>
        </w:rPr>
        <w:t>80 km/h</w:t>
      </w:r>
      <w:r w:rsidRPr="00DE283F">
        <w:rPr>
          <w:rFonts w:ascii="Times New Roman" w:eastAsia="Times New Roman" w:hAnsi="Times New Roman" w:cs="Times New Roman"/>
          <w:color w:val="00B050"/>
          <w:kern w:val="0"/>
          <w:lang w:eastAsia="en-GB"/>
          <w14:ligatures w14:val="none"/>
        </w:rPr>
        <w:t>, il ne peut pas dire qu’il ignorait la limitation pour éviter une amende.</w:t>
      </w:r>
    </w:p>
    <w:p w14:paraId="1CCFDBC8"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4. Quelle est la différence entre jouissance des droits civils et exercice des droits civils ?</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(2 pts)</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p>
    <w:p w14:paraId="6D2F58A7" w14:textId="77777777" w:rsidR="00DE283F" w:rsidRPr="00DE283F" w:rsidRDefault="00DE283F" w:rsidP="00DE283F">
      <w:pPr>
        <w:numPr>
          <w:ilvl w:val="0"/>
          <w:numId w:val="8"/>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Jouissance des droits civils</w:t>
      </w:r>
      <w:r w:rsidRPr="00DE283F">
        <w:rPr>
          <w:rFonts w:ascii="Times New Roman" w:eastAsia="Times New Roman" w:hAnsi="Times New Roman" w:cs="Times New Roman"/>
          <w:color w:val="00B050"/>
          <w:kern w:val="0"/>
          <w:lang w:eastAsia="en-GB"/>
          <w14:ligatures w14:val="none"/>
        </w:rPr>
        <w:t xml:space="preserve"> : capacité d’une personne à </w:t>
      </w:r>
      <w:r w:rsidRPr="00DE283F">
        <w:rPr>
          <w:rFonts w:ascii="Times New Roman" w:eastAsia="Times New Roman" w:hAnsi="Times New Roman" w:cs="Times New Roman"/>
          <w:b/>
          <w:bCs/>
          <w:color w:val="00B050"/>
          <w:kern w:val="0"/>
          <w:lang w:eastAsia="en-GB"/>
          <w14:ligatures w14:val="none"/>
        </w:rPr>
        <w:t>avoir des droits et des obligations</w:t>
      </w:r>
      <w:r w:rsidRPr="00DE283F">
        <w:rPr>
          <w:rFonts w:ascii="Times New Roman" w:eastAsia="Times New Roman" w:hAnsi="Times New Roman" w:cs="Times New Roman"/>
          <w:color w:val="00B050"/>
          <w:kern w:val="0"/>
          <w:lang w:eastAsia="en-GB"/>
          <w14:ligatures w14:val="none"/>
        </w:rPr>
        <w:t xml:space="preserve"> dès la naissance. </w:t>
      </w:r>
      <w:r w:rsidRPr="00DE283F">
        <w:rPr>
          <w:rFonts w:ascii="Times New Roman" w:eastAsia="Times New Roman" w:hAnsi="Times New Roman" w:cs="Times New Roman"/>
          <w:i/>
          <w:iCs/>
          <w:color w:val="00B050"/>
          <w:kern w:val="0"/>
          <w:lang w:eastAsia="en-GB"/>
          <w14:ligatures w14:val="none"/>
        </w:rPr>
        <w:t>(Ex. : droit à l’héritage, droit à la protection de la personnalité).</w:t>
      </w:r>
    </w:p>
    <w:p w14:paraId="4C68E612" w14:textId="77777777" w:rsidR="00DE283F" w:rsidRPr="00DE283F" w:rsidRDefault="00DE283F" w:rsidP="00DE283F">
      <w:pPr>
        <w:numPr>
          <w:ilvl w:val="0"/>
          <w:numId w:val="8"/>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Exercice des droits civils</w:t>
      </w:r>
      <w:r w:rsidRPr="00DE283F">
        <w:rPr>
          <w:rFonts w:ascii="Times New Roman" w:eastAsia="Times New Roman" w:hAnsi="Times New Roman" w:cs="Times New Roman"/>
          <w:color w:val="00B050"/>
          <w:kern w:val="0"/>
          <w:lang w:eastAsia="en-GB"/>
          <w14:ligatures w14:val="none"/>
        </w:rPr>
        <w:t xml:space="preserve"> : capacité d’une personne à </w:t>
      </w:r>
      <w:r w:rsidRPr="00DE283F">
        <w:rPr>
          <w:rFonts w:ascii="Times New Roman" w:eastAsia="Times New Roman" w:hAnsi="Times New Roman" w:cs="Times New Roman"/>
          <w:b/>
          <w:bCs/>
          <w:color w:val="00B050"/>
          <w:kern w:val="0"/>
          <w:lang w:eastAsia="en-GB"/>
          <w14:ligatures w14:val="none"/>
        </w:rPr>
        <w:t>agir en justice et conclure des contrats</w:t>
      </w:r>
      <w:r w:rsidRPr="00DE283F">
        <w:rPr>
          <w:rFonts w:ascii="Times New Roman" w:eastAsia="Times New Roman" w:hAnsi="Times New Roman" w:cs="Times New Roman"/>
          <w:color w:val="00B050"/>
          <w:kern w:val="0"/>
          <w:lang w:eastAsia="en-GB"/>
          <w14:ligatures w14:val="none"/>
        </w:rPr>
        <w:t xml:space="preserve">. Nécessite </w:t>
      </w:r>
      <w:r w:rsidRPr="00DE283F">
        <w:rPr>
          <w:rFonts w:ascii="Times New Roman" w:eastAsia="Times New Roman" w:hAnsi="Times New Roman" w:cs="Times New Roman"/>
          <w:b/>
          <w:bCs/>
          <w:color w:val="00B050"/>
          <w:kern w:val="0"/>
          <w:lang w:eastAsia="en-GB"/>
          <w14:ligatures w14:val="none"/>
        </w:rPr>
        <w:t>trois conditions</w:t>
      </w:r>
      <w:r w:rsidRPr="00DE283F">
        <w:rPr>
          <w:rFonts w:ascii="Times New Roman" w:eastAsia="Times New Roman" w:hAnsi="Times New Roman" w:cs="Times New Roman"/>
          <w:color w:val="00B050"/>
          <w:kern w:val="0"/>
          <w:lang w:eastAsia="en-GB"/>
          <w14:ligatures w14:val="none"/>
        </w:rPr>
        <w:t xml:space="preserve"> : être majeur, capable de discernement, et ne pas être sous curatelle. </w:t>
      </w:r>
      <w:r w:rsidRPr="00DE283F">
        <w:rPr>
          <w:rFonts w:ascii="Times New Roman" w:eastAsia="Times New Roman" w:hAnsi="Times New Roman" w:cs="Times New Roman"/>
          <w:i/>
          <w:iCs/>
          <w:color w:val="00B050"/>
          <w:kern w:val="0"/>
          <w:lang w:eastAsia="en-GB"/>
          <w14:ligatures w14:val="none"/>
        </w:rPr>
        <w:t>(Ex. : signer un contrat de bail, faire un testament.)</w:t>
      </w:r>
    </w:p>
    <w:p w14:paraId="6F4F0D7D" w14:textId="77777777" w:rsidR="00DE283F" w:rsidRPr="00DE283F" w:rsidRDefault="00131AFE" w:rsidP="00DE283F">
      <w:pPr>
        <w:rPr>
          <w:rFonts w:ascii="Times New Roman" w:eastAsia="Times New Roman" w:hAnsi="Times New Roman" w:cs="Times New Roman"/>
          <w:color w:val="00B050"/>
          <w:kern w:val="0"/>
          <w:lang w:eastAsia="en-GB"/>
          <w14:ligatures w14:val="none"/>
        </w:rPr>
      </w:pPr>
      <w:r w:rsidRPr="00131AFE">
        <w:rPr>
          <w:rFonts w:ascii="Times New Roman" w:eastAsia="Times New Roman" w:hAnsi="Times New Roman" w:cs="Times New Roman"/>
          <w:noProof/>
          <w:color w:val="00B050"/>
          <w:kern w:val="0"/>
          <w:lang w:eastAsia="en-GB"/>
        </w:rPr>
        <w:pict w14:anchorId="4007A937">
          <v:rect id="_x0000_i1027" alt="" style="width:451.3pt;height:.05pt;mso-width-percent:0;mso-height-percent:0;mso-width-percent:0;mso-height-percent:0" o:hralign="center" o:hrstd="t" o:hr="t" fillcolor="#a0a0a0" stroked="f"/>
        </w:pict>
      </w:r>
    </w:p>
    <w:p w14:paraId="46C56327"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color w:val="00B050"/>
          <w:kern w:val="0"/>
          <w:sz w:val="27"/>
          <w:szCs w:val="27"/>
          <w:lang w:eastAsia="en-GB"/>
          <w14:ligatures w14:val="none"/>
        </w:rPr>
      </w:pPr>
      <w:r w:rsidRPr="00DE283F">
        <w:rPr>
          <w:rFonts w:ascii="Times New Roman" w:eastAsia="Times New Roman" w:hAnsi="Times New Roman" w:cs="Times New Roman"/>
          <w:b/>
          <w:bCs/>
          <w:color w:val="00B050"/>
          <w:kern w:val="0"/>
          <w:sz w:val="27"/>
          <w:szCs w:val="27"/>
          <w:lang w:eastAsia="en-GB"/>
          <w14:ligatures w14:val="none"/>
        </w:rPr>
        <w:t>Partie 3 : Appliquer (3 pts/question)</w:t>
      </w:r>
    </w:p>
    <w:p w14:paraId="1D79BAFE"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5. Un enfant né en Suisse de parents étrangers a-t-il droit à la nationalité suisse ? Justifiez.</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(3 pts)</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lastRenderedPageBreak/>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r w:rsidRPr="00DE283F">
        <w:rPr>
          <w:rFonts w:ascii="Times New Roman" w:eastAsia="Times New Roman" w:hAnsi="Times New Roman" w:cs="Times New Roman"/>
          <w:color w:val="00B050"/>
          <w:kern w:val="0"/>
          <w:lang w:eastAsia="en-GB"/>
          <w14:ligatures w14:val="none"/>
        </w:rPr>
        <w:br/>
      </w:r>
      <w:r w:rsidRPr="00DE283F">
        <w:rPr>
          <w:rFonts w:ascii="Times New Roman" w:eastAsia="Times New Roman" w:hAnsi="Times New Roman" w:cs="Times New Roman"/>
          <w:b/>
          <w:bCs/>
          <w:color w:val="00B050"/>
          <w:kern w:val="0"/>
          <w:lang w:eastAsia="en-GB"/>
          <w14:ligatures w14:val="none"/>
        </w:rPr>
        <w:t>Non</w:t>
      </w:r>
      <w:r w:rsidRPr="00DE283F">
        <w:rPr>
          <w:rFonts w:ascii="Times New Roman" w:eastAsia="Times New Roman" w:hAnsi="Times New Roman" w:cs="Times New Roman"/>
          <w:color w:val="00B050"/>
          <w:kern w:val="0"/>
          <w:lang w:eastAsia="en-GB"/>
          <w14:ligatures w14:val="none"/>
        </w:rPr>
        <w:t xml:space="preserve">, car la Suisse applique </w:t>
      </w:r>
      <w:r w:rsidRPr="00DE283F">
        <w:rPr>
          <w:rFonts w:ascii="Times New Roman" w:eastAsia="Times New Roman" w:hAnsi="Times New Roman" w:cs="Times New Roman"/>
          <w:b/>
          <w:bCs/>
          <w:color w:val="00B050"/>
          <w:kern w:val="0"/>
          <w:lang w:eastAsia="en-GB"/>
          <w14:ligatures w14:val="none"/>
        </w:rPr>
        <w:t>le droit du sang (jus sanguinis)</w:t>
      </w:r>
      <w:r w:rsidRPr="00DE283F">
        <w:rPr>
          <w:rFonts w:ascii="Times New Roman" w:eastAsia="Times New Roman" w:hAnsi="Times New Roman" w:cs="Times New Roman"/>
          <w:color w:val="00B050"/>
          <w:kern w:val="0"/>
          <w:lang w:eastAsia="en-GB"/>
          <w14:ligatures w14:val="none"/>
        </w:rPr>
        <w:t xml:space="preserve"> et non </w:t>
      </w:r>
      <w:r w:rsidRPr="00DE283F">
        <w:rPr>
          <w:rFonts w:ascii="Times New Roman" w:eastAsia="Times New Roman" w:hAnsi="Times New Roman" w:cs="Times New Roman"/>
          <w:b/>
          <w:bCs/>
          <w:color w:val="00B050"/>
          <w:kern w:val="0"/>
          <w:lang w:eastAsia="en-GB"/>
          <w14:ligatures w14:val="none"/>
        </w:rPr>
        <w:t>le droit du sol (jus soli)</w:t>
      </w:r>
      <w:r w:rsidRPr="00DE283F">
        <w:rPr>
          <w:rFonts w:ascii="Times New Roman" w:eastAsia="Times New Roman" w:hAnsi="Times New Roman" w:cs="Times New Roman"/>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br/>
        <w:t xml:space="preserve">Exception : Il pourrait acquérir la nationalité si ses parents résident légalement en Suisse </w:t>
      </w:r>
      <w:r w:rsidRPr="00DE283F">
        <w:rPr>
          <w:rFonts w:ascii="Times New Roman" w:eastAsia="Times New Roman" w:hAnsi="Times New Roman" w:cs="Times New Roman"/>
          <w:b/>
          <w:bCs/>
          <w:color w:val="00B050"/>
          <w:kern w:val="0"/>
          <w:lang w:eastAsia="en-GB"/>
          <w14:ligatures w14:val="none"/>
        </w:rPr>
        <w:t>depuis au moins 10 ans</w:t>
      </w:r>
      <w:r w:rsidRPr="00DE283F">
        <w:rPr>
          <w:rFonts w:ascii="Times New Roman" w:eastAsia="Times New Roman" w:hAnsi="Times New Roman" w:cs="Times New Roman"/>
          <w:color w:val="00B050"/>
          <w:kern w:val="0"/>
          <w:lang w:eastAsia="en-GB"/>
          <w14:ligatures w14:val="none"/>
        </w:rPr>
        <w:t xml:space="preserve"> et en font la demande.</w:t>
      </w:r>
    </w:p>
    <w:p w14:paraId="6207645C"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6. Assemblée générale : 50 membres, 30 présents. Combien de votes pour une majorité absolue ?</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(3 pts)</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p>
    <w:p w14:paraId="50A1FF34" w14:textId="77777777" w:rsidR="00DE283F" w:rsidRPr="00DE283F" w:rsidRDefault="00DE283F" w:rsidP="00DE283F">
      <w:pPr>
        <w:numPr>
          <w:ilvl w:val="0"/>
          <w:numId w:val="9"/>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color w:val="00B050"/>
          <w:kern w:val="0"/>
          <w:lang w:eastAsia="en-GB"/>
          <w14:ligatures w14:val="none"/>
        </w:rPr>
        <w:t xml:space="preserve">La </w:t>
      </w:r>
      <w:r w:rsidRPr="00DE283F">
        <w:rPr>
          <w:rFonts w:ascii="Times New Roman" w:eastAsia="Times New Roman" w:hAnsi="Times New Roman" w:cs="Times New Roman"/>
          <w:b/>
          <w:bCs/>
          <w:color w:val="00B050"/>
          <w:kern w:val="0"/>
          <w:lang w:eastAsia="en-GB"/>
          <w14:ligatures w14:val="none"/>
        </w:rPr>
        <w:t>majorité absolue</w:t>
      </w:r>
      <w:r w:rsidRPr="00DE283F">
        <w:rPr>
          <w:rFonts w:ascii="Times New Roman" w:eastAsia="Times New Roman" w:hAnsi="Times New Roman" w:cs="Times New Roman"/>
          <w:color w:val="00B050"/>
          <w:kern w:val="0"/>
          <w:lang w:eastAsia="en-GB"/>
          <w14:ligatures w14:val="none"/>
        </w:rPr>
        <w:t xml:space="preserve"> correspond à </w:t>
      </w:r>
      <w:r w:rsidRPr="00DE283F">
        <w:rPr>
          <w:rFonts w:ascii="Times New Roman" w:eastAsia="Times New Roman" w:hAnsi="Times New Roman" w:cs="Times New Roman"/>
          <w:b/>
          <w:bCs/>
          <w:color w:val="00B050"/>
          <w:kern w:val="0"/>
          <w:lang w:eastAsia="en-GB"/>
          <w14:ligatures w14:val="none"/>
        </w:rPr>
        <w:t>plus de la moitié des votes exprimés</w:t>
      </w:r>
      <w:r w:rsidRPr="00DE283F">
        <w:rPr>
          <w:rFonts w:ascii="Times New Roman" w:eastAsia="Times New Roman" w:hAnsi="Times New Roman" w:cs="Times New Roman"/>
          <w:color w:val="00B050"/>
          <w:kern w:val="0"/>
          <w:lang w:eastAsia="en-GB"/>
          <w14:ligatures w14:val="none"/>
        </w:rPr>
        <w:t>.</w:t>
      </w:r>
    </w:p>
    <w:p w14:paraId="71C8494D" w14:textId="77777777" w:rsidR="00DE283F" w:rsidRPr="00DE283F" w:rsidRDefault="00DE283F" w:rsidP="00DE283F">
      <w:pPr>
        <w:numPr>
          <w:ilvl w:val="0"/>
          <w:numId w:val="9"/>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color w:val="00B050"/>
          <w:kern w:val="0"/>
          <w:lang w:eastAsia="en-GB"/>
          <w14:ligatures w14:val="none"/>
        </w:rPr>
        <w:t xml:space="preserve">30 membres présents → La majorité absolue est </w:t>
      </w:r>
      <w:r w:rsidRPr="00DE283F">
        <w:rPr>
          <w:rFonts w:ascii="Times New Roman" w:eastAsia="Times New Roman" w:hAnsi="Times New Roman" w:cs="Times New Roman"/>
          <w:b/>
          <w:bCs/>
          <w:color w:val="00B050"/>
          <w:kern w:val="0"/>
          <w:lang w:eastAsia="en-GB"/>
          <w14:ligatures w14:val="none"/>
        </w:rPr>
        <w:t>16 voix (30/2 +1)</w:t>
      </w:r>
      <w:r w:rsidRPr="00DE283F">
        <w:rPr>
          <w:rFonts w:ascii="Times New Roman" w:eastAsia="Times New Roman" w:hAnsi="Times New Roman" w:cs="Times New Roman"/>
          <w:color w:val="00B050"/>
          <w:kern w:val="0"/>
          <w:lang w:eastAsia="en-GB"/>
          <w14:ligatures w14:val="none"/>
        </w:rPr>
        <w:t>.</w:t>
      </w:r>
    </w:p>
    <w:p w14:paraId="2BB0FFE4" w14:textId="77777777" w:rsidR="00DE283F" w:rsidRPr="00DE283F" w:rsidRDefault="00131AFE" w:rsidP="00DE283F">
      <w:pPr>
        <w:rPr>
          <w:rFonts w:ascii="Times New Roman" w:eastAsia="Times New Roman" w:hAnsi="Times New Roman" w:cs="Times New Roman"/>
          <w:color w:val="00B050"/>
          <w:kern w:val="0"/>
          <w:lang w:eastAsia="en-GB"/>
          <w14:ligatures w14:val="none"/>
        </w:rPr>
      </w:pPr>
      <w:r w:rsidRPr="00131AFE">
        <w:rPr>
          <w:rFonts w:ascii="Times New Roman" w:eastAsia="Times New Roman" w:hAnsi="Times New Roman" w:cs="Times New Roman"/>
          <w:noProof/>
          <w:color w:val="00B050"/>
          <w:kern w:val="0"/>
          <w:lang w:eastAsia="en-GB"/>
        </w:rPr>
        <w:pict w14:anchorId="00F37388">
          <v:rect id="_x0000_i1026" alt="" style="width:451.3pt;height:.05pt;mso-width-percent:0;mso-height-percent:0;mso-width-percent:0;mso-height-percent:0" o:hralign="center" o:hrstd="t" o:hr="t" fillcolor="#a0a0a0" stroked="f"/>
        </w:pict>
      </w:r>
    </w:p>
    <w:p w14:paraId="40559D7A"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color w:val="00B050"/>
          <w:kern w:val="0"/>
          <w:sz w:val="27"/>
          <w:szCs w:val="27"/>
          <w:lang w:eastAsia="en-GB"/>
          <w14:ligatures w14:val="none"/>
        </w:rPr>
      </w:pPr>
      <w:r w:rsidRPr="00DE283F">
        <w:rPr>
          <w:rFonts w:ascii="Times New Roman" w:eastAsia="Times New Roman" w:hAnsi="Times New Roman" w:cs="Times New Roman"/>
          <w:b/>
          <w:bCs/>
          <w:color w:val="00B050"/>
          <w:kern w:val="0"/>
          <w:sz w:val="27"/>
          <w:szCs w:val="27"/>
          <w:lang w:eastAsia="en-GB"/>
          <w14:ligatures w14:val="none"/>
        </w:rPr>
        <w:t>Partie 4 : Analyser (4 pts/question)</w:t>
      </w:r>
    </w:p>
    <w:p w14:paraId="2F872E62"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7. Marie-Jeanne subit un AVC et perd son discernement.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(4 pts)</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p>
    <w:p w14:paraId="700B3001" w14:textId="77777777" w:rsidR="00DE283F" w:rsidRPr="00DE283F" w:rsidRDefault="00DE283F" w:rsidP="00DE283F">
      <w:pPr>
        <w:numPr>
          <w:ilvl w:val="0"/>
          <w:numId w:val="10"/>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Autorité compétente</w:t>
      </w:r>
      <w:r w:rsidRPr="00DE283F">
        <w:rPr>
          <w:rFonts w:ascii="Times New Roman" w:eastAsia="Times New Roman" w:hAnsi="Times New Roman" w:cs="Times New Roman"/>
          <w:color w:val="00B050"/>
          <w:kern w:val="0"/>
          <w:lang w:eastAsia="en-GB"/>
          <w14:ligatures w14:val="none"/>
        </w:rPr>
        <w:t xml:space="preserve"> : L’</w:t>
      </w:r>
      <w:r w:rsidRPr="00DE283F">
        <w:rPr>
          <w:rFonts w:ascii="Times New Roman" w:eastAsia="Times New Roman" w:hAnsi="Times New Roman" w:cs="Times New Roman"/>
          <w:b/>
          <w:bCs/>
          <w:color w:val="00B050"/>
          <w:kern w:val="0"/>
          <w:lang w:eastAsia="en-GB"/>
          <w14:ligatures w14:val="none"/>
        </w:rPr>
        <w:t>autorité de protection de l’adulte</w:t>
      </w:r>
      <w:r w:rsidRPr="00DE283F">
        <w:rPr>
          <w:rFonts w:ascii="Times New Roman" w:eastAsia="Times New Roman" w:hAnsi="Times New Roman" w:cs="Times New Roman"/>
          <w:color w:val="00B050"/>
          <w:kern w:val="0"/>
          <w:lang w:eastAsia="en-GB"/>
          <w14:ligatures w14:val="none"/>
        </w:rPr>
        <w:t xml:space="preserve"> (ex. Tribunal de protection).</w:t>
      </w:r>
    </w:p>
    <w:p w14:paraId="783D7E5C" w14:textId="77777777" w:rsidR="00DE283F" w:rsidRPr="00DE283F" w:rsidRDefault="00DE283F" w:rsidP="00DE283F">
      <w:pPr>
        <w:numPr>
          <w:ilvl w:val="0"/>
          <w:numId w:val="10"/>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Mesure possible</w:t>
      </w:r>
      <w:r w:rsidRPr="00DE283F">
        <w:rPr>
          <w:rFonts w:ascii="Times New Roman" w:eastAsia="Times New Roman" w:hAnsi="Times New Roman" w:cs="Times New Roman"/>
          <w:color w:val="00B050"/>
          <w:kern w:val="0"/>
          <w:lang w:eastAsia="en-GB"/>
          <w14:ligatures w14:val="none"/>
        </w:rPr>
        <w:t xml:space="preserve"> : Mise en place d’une </w:t>
      </w:r>
      <w:r w:rsidRPr="00DE283F">
        <w:rPr>
          <w:rFonts w:ascii="Times New Roman" w:eastAsia="Times New Roman" w:hAnsi="Times New Roman" w:cs="Times New Roman"/>
          <w:b/>
          <w:bCs/>
          <w:color w:val="00B050"/>
          <w:kern w:val="0"/>
          <w:lang w:eastAsia="en-GB"/>
          <w14:ligatures w14:val="none"/>
        </w:rPr>
        <w:t>curatelle de portée générale</w:t>
      </w:r>
      <w:r w:rsidRPr="00DE283F">
        <w:rPr>
          <w:rFonts w:ascii="Times New Roman" w:eastAsia="Times New Roman" w:hAnsi="Times New Roman" w:cs="Times New Roman"/>
          <w:color w:val="00B050"/>
          <w:kern w:val="0"/>
          <w:lang w:eastAsia="en-GB"/>
          <w14:ligatures w14:val="none"/>
        </w:rPr>
        <w:t xml:space="preserve"> pour la protéger et gérer ses affaires.</w:t>
      </w:r>
    </w:p>
    <w:p w14:paraId="6A25941E"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8. Classez ces situations en droit privé ou droit public.</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(4 pts - 0.5 pt par bonne réponse)</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p>
    <w:p w14:paraId="3EB0371D" w14:textId="77777777" w:rsidR="00DE283F" w:rsidRPr="00DE283F" w:rsidRDefault="00DE283F" w:rsidP="00DE283F">
      <w:pPr>
        <w:numPr>
          <w:ilvl w:val="0"/>
          <w:numId w:val="11"/>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Un locataire conteste son augmentation de loyer</w:t>
      </w:r>
      <w:r w:rsidRPr="00DE283F">
        <w:rPr>
          <w:rFonts w:ascii="Times New Roman" w:eastAsia="Times New Roman" w:hAnsi="Times New Roman" w:cs="Times New Roman"/>
          <w:color w:val="00B050"/>
          <w:kern w:val="0"/>
          <w:lang w:eastAsia="en-GB"/>
          <w14:ligatures w14:val="none"/>
        </w:rPr>
        <w:t xml:space="preserve"> → </w:t>
      </w:r>
      <w:r w:rsidRPr="00DE283F">
        <w:rPr>
          <w:rFonts w:ascii="Times New Roman" w:eastAsia="Times New Roman" w:hAnsi="Times New Roman" w:cs="Times New Roman"/>
          <w:b/>
          <w:bCs/>
          <w:color w:val="00B050"/>
          <w:kern w:val="0"/>
          <w:lang w:eastAsia="en-GB"/>
          <w14:ligatures w14:val="none"/>
        </w:rPr>
        <w:t>Droit privé</w:t>
      </w:r>
    </w:p>
    <w:p w14:paraId="093F22D0" w14:textId="77777777" w:rsidR="00DE283F" w:rsidRPr="00DE283F" w:rsidRDefault="00DE283F" w:rsidP="00DE283F">
      <w:pPr>
        <w:numPr>
          <w:ilvl w:val="0"/>
          <w:numId w:val="11"/>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Une personne est condamnée pour vol</w:t>
      </w:r>
      <w:r w:rsidRPr="00DE283F">
        <w:rPr>
          <w:rFonts w:ascii="Times New Roman" w:eastAsia="Times New Roman" w:hAnsi="Times New Roman" w:cs="Times New Roman"/>
          <w:color w:val="00B050"/>
          <w:kern w:val="0"/>
          <w:lang w:eastAsia="en-GB"/>
          <w14:ligatures w14:val="none"/>
        </w:rPr>
        <w:t xml:space="preserve"> → </w:t>
      </w:r>
      <w:r w:rsidRPr="00DE283F">
        <w:rPr>
          <w:rFonts w:ascii="Times New Roman" w:eastAsia="Times New Roman" w:hAnsi="Times New Roman" w:cs="Times New Roman"/>
          <w:b/>
          <w:bCs/>
          <w:color w:val="00B050"/>
          <w:kern w:val="0"/>
          <w:lang w:eastAsia="en-GB"/>
          <w14:ligatures w14:val="none"/>
        </w:rPr>
        <w:t>Droit public (pénal)</w:t>
      </w:r>
    </w:p>
    <w:p w14:paraId="56273FC8" w14:textId="77777777" w:rsidR="00DE283F" w:rsidRPr="00DE283F" w:rsidRDefault="00DE283F" w:rsidP="00DE283F">
      <w:pPr>
        <w:numPr>
          <w:ilvl w:val="0"/>
          <w:numId w:val="11"/>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Deux parents se disputent la garde d’un enfant après un divorce</w:t>
      </w:r>
      <w:r w:rsidRPr="00DE283F">
        <w:rPr>
          <w:rFonts w:ascii="Times New Roman" w:eastAsia="Times New Roman" w:hAnsi="Times New Roman" w:cs="Times New Roman"/>
          <w:color w:val="00B050"/>
          <w:kern w:val="0"/>
          <w:lang w:eastAsia="en-GB"/>
          <w14:ligatures w14:val="none"/>
        </w:rPr>
        <w:t xml:space="preserve"> → </w:t>
      </w:r>
      <w:r w:rsidRPr="00DE283F">
        <w:rPr>
          <w:rFonts w:ascii="Times New Roman" w:eastAsia="Times New Roman" w:hAnsi="Times New Roman" w:cs="Times New Roman"/>
          <w:b/>
          <w:bCs/>
          <w:color w:val="00B050"/>
          <w:kern w:val="0"/>
          <w:lang w:eastAsia="en-GB"/>
          <w14:ligatures w14:val="none"/>
        </w:rPr>
        <w:t>Droit privé</w:t>
      </w:r>
    </w:p>
    <w:p w14:paraId="3AC6BAAA" w14:textId="77777777" w:rsidR="00DE283F" w:rsidRPr="00DE283F" w:rsidRDefault="00DE283F" w:rsidP="00DE283F">
      <w:pPr>
        <w:numPr>
          <w:ilvl w:val="0"/>
          <w:numId w:val="11"/>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L’État fixe le taux d’imposition sur le revenu</w:t>
      </w:r>
      <w:r w:rsidRPr="00DE283F">
        <w:rPr>
          <w:rFonts w:ascii="Times New Roman" w:eastAsia="Times New Roman" w:hAnsi="Times New Roman" w:cs="Times New Roman"/>
          <w:color w:val="00B050"/>
          <w:kern w:val="0"/>
          <w:lang w:eastAsia="en-GB"/>
          <w14:ligatures w14:val="none"/>
        </w:rPr>
        <w:t xml:space="preserve"> → </w:t>
      </w:r>
      <w:r w:rsidRPr="00DE283F">
        <w:rPr>
          <w:rFonts w:ascii="Times New Roman" w:eastAsia="Times New Roman" w:hAnsi="Times New Roman" w:cs="Times New Roman"/>
          <w:b/>
          <w:bCs/>
          <w:color w:val="00B050"/>
          <w:kern w:val="0"/>
          <w:lang w:eastAsia="en-GB"/>
          <w14:ligatures w14:val="none"/>
        </w:rPr>
        <w:t>Droit public (fiscal)</w:t>
      </w:r>
    </w:p>
    <w:p w14:paraId="74F3F1E2" w14:textId="77777777" w:rsidR="00DE283F" w:rsidRPr="00DE283F" w:rsidRDefault="00131AFE" w:rsidP="00DE283F">
      <w:pPr>
        <w:rPr>
          <w:rFonts w:ascii="Times New Roman" w:eastAsia="Times New Roman" w:hAnsi="Times New Roman" w:cs="Times New Roman"/>
          <w:color w:val="00B050"/>
          <w:kern w:val="0"/>
          <w:lang w:eastAsia="en-GB"/>
          <w14:ligatures w14:val="none"/>
        </w:rPr>
      </w:pPr>
      <w:r w:rsidRPr="00131AFE">
        <w:rPr>
          <w:rFonts w:ascii="Times New Roman" w:eastAsia="Times New Roman" w:hAnsi="Times New Roman" w:cs="Times New Roman"/>
          <w:noProof/>
          <w:color w:val="00B050"/>
          <w:kern w:val="0"/>
          <w:lang w:eastAsia="en-GB"/>
        </w:rPr>
        <w:pict w14:anchorId="16A3E600">
          <v:rect id="_x0000_i1025" alt="" style="width:451.3pt;height:.05pt;mso-width-percent:0;mso-height-percent:0;mso-width-percent:0;mso-height-percent:0" o:hralign="center" o:hrstd="t" o:hr="t" fillcolor="#a0a0a0" stroked="f"/>
        </w:pict>
      </w:r>
    </w:p>
    <w:p w14:paraId="4D935B0B" w14:textId="77777777" w:rsidR="00DE283F" w:rsidRPr="00DE283F" w:rsidRDefault="00DE283F" w:rsidP="00DE283F">
      <w:pPr>
        <w:spacing w:before="100" w:beforeAutospacing="1" w:after="100" w:afterAutospacing="1"/>
        <w:outlineLvl w:val="2"/>
        <w:rPr>
          <w:rFonts w:ascii="Times New Roman" w:eastAsia="Times New Roman" w:hAnsi="Times New Roman" w:cs="Times New Roman"/>
          <w:b/>
          <w:bCs/>
          <w:color w:val="00B050"/>
          <w:kern w:val="0"/>
          <w:sz w:val="27"/>
          <w:szCs w:val="27"/>
          <w:lang w:eastAsia="en-GB"/>
          <w14:ligatures w14:val="none"/>
        </w:rPr>
      </w:pPr>
      <w:r w:rsidRPr="00DE283F">
        <w:rPr>
          <w:rFonts w:ascii="Times New Roman" w:eastAsia="Times New Roman" w:hAnsi="Times New Roman" w:cs="Times New Roman"/>
          <w:b/>
          <w:bCs/>
          <w:color w:val="00B050"/>
          <w:kern w:val="0"/>
          <w:sz w:val="27"/>
          <w:szCs w:val="27"/>
          <w:lang w:eastAsia="en-GB"/>
          <w14:ligatures w14:val="none"/>
        </w:rPr>
        <w:t>Partie 5 : Évaluer &amp; Créer (5 pts/question)</w:t>
      </w:r>
    </w:p>
    <w:p w14:paraId="29189D39"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9. Un employeur licencie une salariée enceinte. Est-ce légal en Suisse ?</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(5 pts)</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r w:rsidRPr="00DE283F">
        <w:rPr>
          <w:rFonts w:ascii="Times New Roman" w:eastAsia="Times New Roman" w:hAnsi="Times New Roman" w:cs="Times New Roman"/>
          <w:color w:val="00B050"/>
          <w:kern w:val="0"/>
          <w:lang w:eastAsia="en-GB"/>
          <w14:ligatures w14:val="none"/>
        </w:rPr>
        <w:br/>
      </w:r>
      <w:r w:rsidRPr="00DE283F">
        <w:rPr>
          <w:rFonts w:ascii="Times New Roman" w:eastAsia="Times New Roman" w:hAnsi="Times New Roman" w:cs="Times New Roman"/>
          <w:b/>
          <w:bCs/>
          <w:color w:val="00B050"/>
          <w:kern w:val="0"/>
          <w:lang w:eastAsia="en-GB"/>
          <w14:ligatures w14:val="none"/>
        </w:rPr>
        <w:t>Non, ce n’est pas légal !</w:t>
      </w:r>
    </w:p>
    <w:p w14:paraId="30546096" w14:textId="77777777" w:rsidR="00DE283F" w:rsidRPr="00DE283F" w:rsidRDefault="00DE283F" w:rsidP="00DE283F">
      <w:pPr>
        <w:numPr>
          <w:ilvl w:val="0"/>
          <w:numId w:val="12"/>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Article 336c CO</w:t>
      </w:r>
      <w:r w:rsidRPr="00DE283F">
        <w:rPr>
          <w:rFonts w:ascii="Times New Roman" w:eastAsia="Times New Roman" w:hAnsi="Times New Roman" w:cs="Times New Roman"/>
          <w:color w:val="00B050"/>
          <w:kern w:val="0"/>
          <w:lang w:eastAsia="en-GB"/>
          <w14:ligatures w14:val="none"/>
        </w:rPr>
        <w:t xml:space="preserve"> : </w:t>
      </w:r>
      <w:r w:rsidRPr="00DE283F">
        <w:rPr>
          <w:rFonts w:ascii="Times New Roman" w:eastAsia="Times New Roman" w:hAnsi="Times New Roman" w:cs="Times New Roman"/>
          <w:b/>
          <w:bCs/>
          <w:color w:val="00B050"/>
          <w:kern w:val="0"/>
          <w:lang w:eastAsia="en-GB"/>
          <w14:ligatures w14:val="none"/>
        </w:rPr>
        <w:t>Le licenciement est nul pendant la grossesse et les 16 semaines suivant l’accouchement</w:t>
      </w:r>
      <w:r w:rsidRPr="00DE283F">
        <w:rPr>
          <w:rFonts w:ascii="Times New Roman" w:eastAsia="Times New Roman" w:hAnsi="Times New Roman" w:cs="Times New Roman"/>
          <w:color w:val="00B050"/>
          <w:kern w:val="0"/>
          <w:lang w:eastAsia="en-GB"/>
          <w14:ligatures w14:val="none"/>
        </w:rPr>
        <w:t>.</w:t>
      </w:r>
    </w:p>
    <w:p w14:paraId="300A1BE8" w14:textId="77777777" w:rsidR="00DE283F" w:rsidRPr="00DE283F" w:rsidRDefault="00DE283F" w:rsidP="00DE283F">
      <w:pPr>
        <w:numPr>
          <w:ilvl w:val="0"/>
          <w:numId w:val="12"/>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color w:val="00B050"/>
          <w:kern w:val="0"/>
          <w:lang w:eastAsia="en-GB"/>
          <w14:ligatures w14:val="none"/>
        </w:rPr>
        <w:t xml:space="preserve">L’employeur doit attendre la fin de cette période avant de licencier, sinon le licenciement est </w:t>
      </w:r>
      <w:r w:rsidRPr="00DE283F">
        <w:rPr>
          <w:rFonts w:ascii="Times New Roman" w:eastAsia="Times New Roman" w:hAnsi="Times New Roman" w:cs="Times New Roman"/>
          <w:b/>
          <w:bCs/>
          <w:color w:val="00B050"/>
          <w:kern w:val="0"/>
          <w:lang w:eastAsia="en-GB"/>
          <w14:ligatures w14:val="none"/>
        </w:rPr>
        <w:t>abusif</w:t>
      </w:r>
      <w:r w:rsidRPr="00DE283F">
        <w:rPr>
          <w:rFonts w:ascii="Times New Roman" w:eastAsia="Times New Roman" w:hAnsi="Times New Roman" w:cs="Times New Roman"/>
          <w:color w:val="00B050"/>
          <w:kern w:val="0"/>
          <w:lang w:eastAsia="en-GB"/>
          <w14:ligatures w14:val="none"/>
        </w:rPr>
        <w:t xml:space="preserve"> et ouvre droit à des indemnités.</w:t>
      </w:r>
    </w:p>
    <w:p w14:paraId="0EDD5CB7" w14:textId="77777777" w:rsidR="00DE283F" w:rsidRPr="00DE283F" w:rsidRDefault="00DE283F" w:rsidP="00DE283F">
      <w:p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10. Lucie et Nadine veulent fonder une association pour promouvoir le breakdance.</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(5 pts)</w:t>
      </w:r>
      <w:r w:rsidRPr="00DE283F">
        <w:rPr>
          <w:rFonts w:ascii="Times New Roman" w:eastAsia="Times New Roman" w:hAnsi="Times New Roman" w:cs="Times New Roman"/>
          <w:color w:val="00B050"/>
          <w:kern w:val="0"/>
          <w:lang w:eastAsia="en-GB"/>
          <w14:ligatures w14:val="none"/>
        </w:rPr>
        <w:br/>
      </w:r>
      <w:r w:rsidRPr="00DE283F">
        <w:rPr>
          <w:rFonts w:ascii="Apple Color Emoji" w:eastAsia="Times New Roman" w:hAnsi="Apple Color Emoji" w:cs="Apple Color Emoji"/>
          <w:color w:val="00B050"/>
          <w:kern w:val="0"/>
          <w:lang w:eastAsia="en-GB"/>
          <w14:ligatures w14:val="none"/>
        </w:rPr>
        <w:t>✅</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b/>
          <w:bCs/>
          <w:color w:val="00B050"/>
          <w:kern w:val="0"/>
          <w:lang w:eastAsia="en-GB"/>
          <w14:ligatures w14:val="none"/>
        </w:rPr>
        <w:t>Réponse :</w:t>
      </w:r>
    </w:p>
    <w:p w14:paraId="5D3A8C41" w14:textId="77777777" w:rsidR="00DE283F" w:rsidRPr="00DE283F" w:rsidRDefault="00DE283F" w:rsidP="00DE283F">
      <w:pPr>
        <w:numPr>
          <w:ilvl w:val="0"/>
          <w:numId w:val="13"/>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lastRenderedPageBreak/>
        <w:t>Forme juridique recommandée</w:t>
      </w:r>
      <w:r w:rsidRPr="00DE283F">
        <w:rPr>
          <w:rFonts w:ascii="Times New Roman" w:eastAsia="Times New Roman" w:hAnsi="Times New Roman" w:cs="Times New Roman"/>
          <w:color w:val="00B050"/>
          <w:kern w:val="0"/>
          <w:lang w:eastAsia="en-GB"/>
          <w14:ligatures w14:val="none"/>
        </w:rPr>
        <w:t xml:space="preserve"> : </w:t>
      </w:r>
      <w:r w:rsidRPr="00DE283F">
        <w:rPr>
          <w:rFonts w:ascii="Times New Roman" w:eastAsia="Times New Roman" w:hAnsi="Times New Roman" w:cs="Times New Roman"/>
          <w:b/>
          <w:bCs/>
          <w:color w:val="00B050"/>
          <w:kern w:val="0"/>
          <w:lang w:eastAsia="en-GB"/>
          <w14:ligatures w14:val="none"/>
        </w:rPr>
        <w:t>Association</w:t>
      </w:r>
      <w:r w:rsidRPr="00DE283F">
        <w:rPr>
          <w:rFonts w:ascii="Times New Roman" w:eastAsia="Times New Roman" w:hAnsi="Times New Roman" w:cs="Times New Roman"/>
          <w:color w:val="00B050"/>
          <w:kern w:val="0"/>
          <w:lang w:eastAsia="en-GB"/>
          <w14:ligatures w14:val="none"/>
        </w:rPr>
        <w:t xml:space="preserve"> </w:t>
      </w:r>
      <w:r w:rsidRPr="00DE283F">
        <w:rPr>
          <w:rFonts w:ascii="Times New Roman" w:eastAsia="Times New Roman" w:hAnsi="Times New Roman" w:cs="Times New Roman"/>
          <w:i/>
          <w:iCs/>
          <w:color w:val="00B050"/>
          <w:kern w:val="0"/>
          <w:lang w:eastAsia="en-GB"/>
          <w14:ligatures w14:val="none"/>
        </w:rPr>
        <w:t>(selon l’Art. 60 CC, car elles n’ont pas de but lucratif)</w:t>
      </w:r>
      <w:r w:rsidRPr="00DE283F">
        <w:rPr>
          <w:rFonts w:ascii="Times New Roman" w:eastAsia="Times New Roman" w:hAnsi="Times New Roman" w:cs="Times New Roman"/>
          <w:color w:val="00B050"/>
          <w:kern w:val="0"/>
          <w:lang w:eastAsia="en-GB"/>
          <w14:ligatures w14:val="none"/>
        </w:rPr>
        <w:t>.</w:t>
      </w:r>
    </w:p>
    <w:p w14:paraId="2A238729" w14:textId="77777777" w:rsidR="00DE283F" w:rsidRPr="00DE283F" w:rsidRDefault="00DE283F" w:rsidP="00DE283F">
      <w:pPr>
        <w:numPr>
          <w:ilvl w:val="0"/>
          <w:numId w:val="13"/>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Trois éléments obligatoires des statuts</w:t>
      </w:r>
      <w:r w:rsidRPr="00DE283F">
        <w:rPr>
          <w:rFonts w:ascii="Times New Roman" w:eastAsia="Times New Roman" w:hAnsi="Times New Roman" w:cs="Times New Roman"/>
          <w:color w:val="00B050"/>
          <w:kern w:val="0"/>
          <w:lang w:eastAsia="en-GB"/>
          <w14:ligatures w14:val="none"/>
        </w:rPr>
        <w:t xml:space="preserve"> : </w:t>
      </w:r>
    </w:p>
    <w:p w14:paraId="3004F8CD" w14:textId="77777777" w:rsidR="00DE283F" w:rsidRPr="00DE283F" w:rsidRDefault="00DE283F" w:rsidP="00DE283F">
      <w:pPr>
        <w:numPr>
          <w:ilvl w:val="1"/>
          <w:numId w:val="13"/>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Nom et but de l’association</w:t>
      </w:r>
      <w:r w:rsidRPr="00DE283F">
        <w:rPr>
          <w:rFonts w:ascii="Times New Roman" w:eastAsia="Times New Roman" w:hAnsi="Times New Roman" w:cs="Times New Roman"/>
          <w:color w:val="00B050"/>
          <w:kern w:val="0"/>
          <w:lang w:eastAsia="en-GB"/>
          <w14:ligatures w14:val="none"/>
        </w:rPr>
        <w:t xml:space="preserve"> (ex. promouvoir le breakdance).</w:t>
      </w:r>
    </w:p>
    <w:p w14:paraId="49C9A032" w14:textId="77777777" w:rsidR="00DE283F" w:rsidRPr="00DE283F" w:rsidRDefault="00DE283F" w:rsidP="00DE283F">
      <w:pPr>
        <w:numPr>
          <w:ilvl w:val="1"/>
          <w:numId w:val="13"/>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Organisation des organes</w:t>
      </w:r>
      <w:r w:rsidRPr="00DE283F">
        <w:rPr>
          <w:rFonts w:ascii="Times New Roman" w:eastAsia="Times New Roman" w:hAnsi="Times New Roman" w:cs="Times New Roman"/>
          <w:color w:val="00B050"/>
          <w:kern w:val="0"/>
          <w:lang w:eastAsia="en-GB"/>
          <w14:ligatures w14:val="none"/>
        </w:rPr>
        <w:t xml:space="preserve"> (assemblée générale, comité).</w:t>
      </w:r>
    </w:p>
    <w:p w14:paraId="57138231" w14:textId="77777777" w:rsidR="00DE283F" w:rsidRPr="00DE283F" w:rsidRDefault="00DE283F" w:rsidP="00DE283F">
      <w:pPr>
        <w:numPr>
          <w:ilvl w:val="1"/>
          <w:numId w:val="13"/>
        </w:numPr>
        <w:spacing w:before="100" w:beforeAutospacing="1" w:after="100" w:afterAutospacing="1"/>
        <w:rPr>
          <w:rFonts w:ascii="Times New Roman" w:eastAsia="Times New Roman" w:hAnsi="Times New Roman" w:cs="Times New Roman"/>
          <w:color w:val="00B050"/>
          <w:kern w:val="0"/>
          <w:lang w:eastAsia="en-GB"/>
          <w14:ligatures w14:val="none"/>
        </w:rPr>
      </w:pPr>
      <w:r w:rsidRPr="00DE283F">
        <w:rPr>
          <w:rFonts w:ascii="Times New Roman" w:eastAsia="Times New Roman" w:hAnsi="Times New Roman" w:cs="Times New Roman"/>
          <w:b/>
          <w:bCs/>
          <w:color w:val="00B050"/>
          <w:kern w:val="0"/>
          <w:lang w:eastAsia="en-GB"/>
          <w14:ligatures w14:val="none"/>
        </w:rPr>
        <w:t>Ressources financières</w:t>
      </w:r>
      <w:r w:rsidRPr="00DE283F">
        <w:rPr>
          <w:rFonts w:ascii="Times New Roman" w:eastAsia="Times New Roman" w:hAnsi="Times New Roman" w:cs="Times New Roman"/>
          <w:color w:val="00B050"/>
          <w:kern w:val="0"/>
          <w:lang w:eastAsia="en-GB"/>
          <w14:ligatures w14:val="none"/>
        </w:rPr>
        <w:t xml:space="preserve"> (cotisations, subventions).</w:t>
      </w:r>
    </w:p>
    <w:p w14:paraId="16B609DF" w14:textId="00E90C4B" w:rsidR="00DE283F" w:rsidRDefault="00DE283F">
      <w:pPr>
        <w:rPr>
          <w:color w:val="00B050"/>
        </w:rPr>
      </w:pPr>
      <w:r>
        <w:rPr>
          <w:color w:val="00B050"/>
        </w:rPr>
        <w:br w:type="page"/>
      </w:r>
    </w:p>
    <w:p w14:paraId="05B3125D" w14:textId="7C232C40" w:rsidR="00DE283F" w:rsidRDefault="00DE283F">
      <w:pPr>
        <w:rPr>
          <w:b/>
          <w:bCs/>
          <w:color w:val="000000" w:themeColor="text1"/>
          <w:sz w:val="36"/>
          <w:szCs w:val="36"/>
        </w:rPr>
      </w:pPr>
      <w:r w:rsidRPr="00DE283F">
        <w:rPr>
          <w:b/>
          <w:bCs/>
          <w:color w:val="000000" w:themeColor="text1"/>
          <w:sz w:val="36"/>
          <w:szCs w:val="36"/>
        </w:rPr>
        <w:lastRenderedPageBreak/>
        <w:t>PROMPT</w:t>
      </w:r>
      <w:r>
        <w:rPr>
          <w:b/>
          <w:bCs/>
          <w:color w:val="000000" w:themeColor="text1"/>
          <w:sz w:val="36"/>
          <w:szCs w:val="36"/>
        </w:rPr>
        <w:t>S</w:t>
      </w:r>
    </w:p>
    <w:p w14:paraId="05141A56" w14:textId="77777777" w:rsidR="00DE283F" w:rsidRDefault="00DE283F">
      <w:pPr>
        <w:rPr>
          <w:b/>
          <w:bCs/>
          <w:color w:val="000000" w:themeColor="text1"/>
          <w:sz w:val="36"/>
          <w:szCs w:val="36"/>
        </w:rPr>
      </w:pPr>
    </w:p>
    <w:p w14:paraId="7B5319C3" w14:textId="03530EA3" w:rsidR="00DE283F" w:rsidRPr="00DE283F" w:rsidRDefault="00DE283F" w:rsidP="00DE283F">
      <w:pPr>
        <w:pStyle w:val="ListParagraph"/>
        <w:numPr>
          <w:ilvl w:val="1"/>
          <w:numId w:val="12"/>
        </w:numPr>
        <w:rPr>
          <w:b/>
          <w:bCs/>
          <w:color w:val="000000" w:themeColor="text1"/>
        </w:rPr>
      </w:pPr>
      <w:r>
        <w:t xml:space="preserve">Génère un test en français de 10 questions sur la thématique du droit des personnes sur base des project files et des instructions avec une proposition du nombre de points par exercice selon la complexité de la </w:t>
      </w:r>
      <w:r w:rsidRPr="00DE283F">
        <w:t>tâche. Plus la tâche est complexe, plus le nombre de points est élevé.</w:t>
      </w:r>
    </w:p>
    <w:p w14:paraId="6A470A43" w14:textId="77777777" w:rsidR="00DE283F" w:rsidRPr="00DE283F" w:rsidRDefault="00DE283F" w:rsidP="00DE283F">
      <w:pPr>
        <w:rPr>
          <w:b/>
          <w:bCs/>
          <w:color w:val="000000" w:themeColor="text1"/>
        </w:rPr>
      </w:pPr>
    </w:p>
    <w:p w14:paraId="19C26A0E" w14:textId="1866E781" w:rsidR="00DE283F" w:rsidRDefault="00DE283F" w:rsidP="00DE283F">
      <w:pPr>
        <w:pStyle w:val="ListParagraph"/>
        <w:numPr>
          <w:ilvl w:val="1"/>
          <w:numId w:val="12"/>
        </w:numPr>
        <w:rPr>
          <w:color w:val="000000" w:themeColor="text1"/>
        </w:rPr>
      </w:pPr>
      <w:r w:rsidRPr="00DE283F">
        <w:rPr>
          <w:color w:val="000000" w:themeColor="text1"/>
        </w:rPr>
        <w:t>Donne-moi les réponses pour chaque question</w:t>
      </w:r>
    </w:p>
    <w:p w14:paraId="697CF520" w14:textId="77777777" w:rsidR="00DE283F" w:rsidRPr="00DE283F" w:rsidRDefault="00DE283F" w:rsidP="00DE283F">
      <w:pPr>
        <w:pStyle w:val="ListParagraph"/>
        <w:rPr>
          <w:color w:val="000000" w:themeColor="text1"/>
        </w:rPr>
      </w:pPr>
    </w:p>
    <w:p w14:paraId="4EA34AE4" w14:textId="0EA5E899" w:rsidR="00DE283F" w:rsidRDefault="00DE283F" w:rsidP="00DE283F">
      <w:pPr>
        <w:rPr>
          <w:color w:val="000000" w:themeColor="text1"/>
        </w:rPr>
      </w:pPr>
      <w:r>
        <w:rPr>
          <w:noProof/>
          <w:color w:val="000000" w:themeColor="text1"/>
        </w:rPr>
        <w:drawing>
          <wp:inline distT="0" distB="0" distL="0" distR="0" wp14:anchorId="0DD8FE7E" wp14:editId="2D40387A">
            <wp:extent cx="5760720" cy="3827780"/>
            <wp:effectExtent l="0" t="0" r="5080" b="0"/>
            <wp:docPr id="532418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18107" name="Picture 532418107"/>
                    <pic:cNvPicPr/>
                  </pic:nvPicPr>
                  <pic:blipFill>
                    <a:blip r:embed="rId5">
                      <a:extLst>
                        <a:ext uri="{28A0092B-C50C-407E-A947-70E740481C1C}">
                          <a14:useLocalDpi xmlns:a14="http://schemas.microsoft.com/office/drawing/2010/main" val="0"/>
                        </a:ext>
                      </a:extLst>
                    </a:blip>
                    <a:stretch>
                      <a:fillRect/>
                    </a:stretch>
                  </pic:blipFill>
                  <pic:spPr>
                    <a:xfrm>
                      <a:off x="0" y="0"/>
                      <a:ext cx="5760720" cy="3827780"/>
                    </a:xfrm>
                    <a:prstGeom prst="rect">
                      <a:avLst/>
                    </a:prstGeom>
                  </pic:spPr>
                </pic:pic>
              </a:graphicData>
            </a:graphic>
          </wp:inline>
        </w:drawing>
      </w:r>
    </w:p>
    <w:p w14:paraId="4D57A6E2" w14:textId="77777777" w:rsidR="00DE283F" w:rsidRDefault="00DE283F" w:rsidP="00DE283F">
      <w:pPr>
        <w:rPr>
          <w:color w:val="000000" w:themeColor="text1"/>
        </w:rPr>
      </w:pPr>
    </w:p>
    <w:p w14:paraId="3719B90A" w14:textId="55198EBF" w:rsidR="00DE283F" w:rsidRPr="00DE283F" w:rsidRDefault="00DE283F" w:rsidP="00DE283F">
      <w:pPr>
        <w:rPr>
          <w:color w:val="000000" w:themeColor="text1"/>
        </w:rPr>
      </w:pPr>
      <w:r>
        <w:rPr>
          <w:noProof/>
          <w:color w:val="000000" w:themeColor="text1"/>
        </w:rPr>
        <w:drawing>
          <wp:inline distT="0" distB="0" distL="0" distR="0" wp14:anchorId="50860855" wp14:editId="115BEB44">
            <wp:extent cx="5760720" cy="1686560"/>
            <wp:effectExtent l="0" t="0" r="5080" b="2540"/>
            <wp:docPr id="582279155"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79155" name="Picture 2" descr="A screenshot of a compu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686560"/>
                    </a:xfrm>
                    <a:prstGeom prst="rect">
                      <a:avLst/>
                    </a:prstGeom>
                  </pic:spPr>
                </pic:pic>
              </a:graphicData>
            </a:graphic>
          </wp:inline>
        </w:drawing>
      </w:r>
    </w:p>
    <w:sectPr w:rsidR="00DE283F" w:rsidRPr="00DE283F" w:rsidSect="004549BA">
      <w:type w:val="continuous"/>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5D7C"/>
    <w:multiLevelType w:val="multilevel"/>
    <w:tmpl w:val="3CEA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545DB"/>
    <w:multiLevelType w:val="multilevel"/>
    <w:tmpl w:val="638C5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132E1"/>
    <w:multiLevelType w:val="multilevel"/>
    <w:tmpl w:val="223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F5582"/>
    <w:multiLevelType w:val="multilevel"/>
    <w:tmpl w:val="2990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12CF"/>
    <w:multiLevelType w:val="multilevel"/>
    <w:tmpl w:val="853A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55B18"/>
    <w:multiLevelType w:val="multilevel"/>
    <w:tmpl w:val="FF9E1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37BC5"/>
    <w:multiLevelType w:val="multilevel"/>
    <w:tmpl w:val="124C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D43B3"/>
    <w:multiLevelType w:val="multilevel"/>
    <w:tmpl w:val="F1E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54E56"/>
    <w:multiLevelType w:val="multilevel"/>
    <w:tmpl w:val="1C5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F1A58"/>
    <w:multiLevelType w:val="multilevel"/>
    <w:tmpl w:val="A51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759B0"/>
    <w:multiLevelType w:val="multilevel"/>
    <w:tmpl w:val="1CEC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0E32CB"/>
    <w:multiLevelType w:val="multilevel"/>
    <w:tmpl w:val="CCA6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984A4A"/>
    <w:multiLevelType w:val="multilevel"/>
    <w:tmpl w:val="87D2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581141">
    <w:abstractNumId w:val="12"/>
  </w:num>
  <w:num w:numId="2" w16cid:durableId="1336495052">
    <w:abstractNumId w:val="6"/>
  </w:num>
  <w:num w:numId="3" w16cid:durableId="753168532">
    <w:abstractNumId w:val="0"/>
  </w:num>
  <w:num w:numId="4" w16cid:durableId="883836030">
    <w:abstractNumId w:val="2"/>
  </w:num>
  <w:num w:numId="5" w16cid:durableId="1207177678">
    <w:abstractNumId w:val="9"/>
  </w:num>
  <w:num w:numId="6" w16cid:durableId="1071662887">
    <w:abstractNumId w:val="3"/>
  </w:num>
  <w:num w:numId="7" w16cid:durableId="1757558932">
    <w:abstractNumId w:val="10"/>
  </w:num>
  <w:num w:numId="8" w16cid:durableId="617219643">
    <w:abstractNumId w:val="8"/>
  </w:num>
  <w:num w:numId="9" w16cid:durableId="261453955">
    <w:abstractNumId w:val="4"/>
  </w:num>
  <w:num w:numId="10" w16cid:durableId="416363511">
    <w:abstractNumId w:val="11"/>
  </w:num>
  <w:num w:numId="11" w16cid:durableId="1627815837">
    <w:abstractNumId w:val="7"/>
  </w:num>
  <w:num w:numId="12" w16cid:durableId="738478132">
    <w:abstractNumId w:val="1"/>
  </w:num>
  <w:num w:numId="13" w16cid:durableId="1069155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3F"/>
    <w:rsid w:val="00131AFE"/>
    <w:rsid w:val="00184CC3"/>
    <w:rsid w:val="0018658D"/>
    <w:rsid w:val="004549BA"/>
    <w:rsid w:val="0050643E"/>
    <w:rsid w:val="00533AC9"/>
    <w:rsid w:val="00680DFA"/>
    <w:rsid w:val="00723E1B"/>
    <w:rsid w:val="007A1CED"/>
    <w:rsid w:val="007C4D9F"/>
    <w:rsid w:val="00814192"/>
    <w:rsid w:val="009C692D"/>
    <w:rsid w:val="00D2755B"/>
    <w:rsid w:val="00DE283F"/>
    <w:rsid w:val="00EF2A4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A373"/>
  <w15:chartTrackingRefBased/>
  <w15:docId w15:val="{9F6C8C25-5C6F-C341-A9BC-BE10D49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4D9F"/>
    <w:pPr>
      <w:widowControl w:val="0"/>
      <w:autoSpaceDE w:val="0"/>
      <w:autoSpaceDN w:val="0"/>
      <w:spacing w:before="103" w:line="360" w:lineRule="auto"/>
      <w:ind w:left="76"/>
      <w:jc w:val="both"/>
      <w:outlineLvl w:val="0"/>
    </w:pPr>
    <w:rPr>
      <w:rFonts w:ascii="Times New Roman" w:eastAsia="Cambria" w:hAnsi="Times New Roman" w:cs="Cambria"/>
      <w:b/>
      <w:kern w:val="0"/>
      <w:sz w:val="32"/>
      <w:szCs w:val="34"/>
      <w:lang w:val="fr-FR"/>
      <w14:ligatures w14:val="none"/>
    </w:rPr>
  </w:style>
  <w:style w:type="paragraph" w:styleId="Heading2">
    <w:name w:val="heading 2"/>
    <w:basedOn w:val="Normal"/>
    <w:link w:val="Heading2Char"/>
    <w:uiPriority w:val="9"/>
    <w:unhideWhenUsed/>
    <w:qFormat/>
    <w:rsid w:val="007C4D9F"/>
    <w:pPr>
      <w:widowControl w:val="0"/>
      <w:autoSpaceDE w:val="0"/>
      <w:autoSpaceDN w:val="0"/>
      <w:spacing w:before="105" w:line="360" w:lineRule="auto"/>
      <w:ind w:left="60"/>
      <w:jc w:val="both"/>
      <w:outlineLvl w:val="1"/>
    </w:pPr>
    <w:rPr>
      <w:rFonts w:ascii="Times New Roman" w:eastAsia="Cambria" w:hAnsi="Times New Roman" w:cs="Cambria"/>
      <w:b/>
      <w:kern w:val="0"/>
      <w:szCs w:val="28"/>
      <w:lang w:val="fr-FR"/>
      <w14:ligatures w14:val="none"/>
    </w:rPr>
  </w:style>
  <w:style w:type="paragraph" w:styleId="Heading3">
    <w:name w:val="heading 3"/>
    <w:basedOn w:val="Normal"/>
    <w:next w:val="Normal"/>
    <w:link w:val="Heading3Char"/>
    <w:uiPriority w:val="9"/>
    <w:unhideWhenUsed/>
    <w:qFormat/>
    <w:rsid w:val="00DE2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8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8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8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8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D9F"/>
    <w:rPr>
      <w:rFonts w:ascii="Times New Roman" w:eastAsia="Cambria" w:hAnsi="Times New Roman" w:cs="Cambria"/>
      <w:b/>
      <w:kern w:val="0"/>
      <w:szCs w:val="28"/>
      <w:lang w:val="fr-FR"/>
      <w14:ligatures w14:val="none"/>
    </w:rPr>
  </w:style>
  <w:style w:type="paragraph" w:styleId="BodyText">
    <w:name w:val="Body Text"/>
    <w:basedOn w:val="Normal"/>
    <w:link w:val="BodyTextChar"/>
    <w:uiPriority w:val="1"/>
    <w:qFormat/>
    <w:rsid w:val="007C4D9F"/>
    <w:pPr>
      <w:widowControl w:val="0"/>
      <w:autoSpaceDE w:val="0"/>
      <w:autoSpaceDN w:val="0"/>
      <w:spacing w:line="360" w:lineRule="auto"/>
      <w:jc w:val="both"/>
    </w:pPr>
    <w:rPr>
      <w:rFonts w:ascii="Times New Roman" w:eastAsia="Times New Roman" w:hAnsi="Times New Roman" w:cs="Times New Roman"/>
      <w:kern w:val="0"/>
      <w:szCs w:val="22"/>
      <w:lang w:val="fr-FR"/>
      <w14:ligatures w14:val="none"/>
    </w:rPr>
  </w:style>
  <w:style w:type="character" w:customStyle="1" w:styleId="BodyTextChar">
    <w:name w:val="Body Text Char"/>
    <w:basedOn w:val="DefaultParagraphFont"/>
    <w:link w:val="BodyText"/>
    <w:uiPriority w:val="1"/>
    <w:rsid w:val="007C4D9F"/>
    <w:rPr>
      <w:rFonts w:ascii="Times New Roman" w:eastAsia="Times New Roman" w:hAnsi="Times New Roman" w:cs="Times New Roman"/>
      <w:kern w:val="0"/>
      <w:szCs w:val="22"/>
      <w:lang w:val="fr-FR"/>
      <w14:ligatures w14:val="none"/>
    </w:rPr>
  </w:style>
  <w:style w:type="character" w:customStyle="1" w:styleId="Heading1Char">
    <w:name w:val="Heading 1 Char"/>
    <w:basedOn w:val="DefaultParagraphFont"/>
    <w:link w:val="Heading1"/>
    <w:uiPriority w:val="9"/>
    <w:rsid w:val="007C4D9F"/>
    <w:rPr>
      <w:rFonts w:ascii="Times New Roman" w:eastAsia="Cambria" w:hAnsi="Times New Roman" w:cs="Cambria"/>
      <w:b/>
      <w:kern w:val="0"/>
      <w:sz w:val="32"/>
      <w:szCs w:val="34"/>
      <w:lang w:val="fr-FR"/>
      <w14:ligatures w14:val="none"/>
    </w:rPr>
  </w:style>
  <w:style w:type="character" w:customStyle="1" w:styleId="Heading3Char">
    <w:name w:val="Heading 3 Char"/>
    <w:basedOn w:val="DefaultParagraphFont"/>
    <w:link w:val="Heading3"/>
    <w:uiPriority w:val="9"/>
    <w:rsid w:val="00DE2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83F"/>
    <w:rPr>
      <w:rFonts w:eastAsiaTheme="majorEastAsia" w:cstheme="majorBidi"/>
      <w:color w:val="272727" w:themeColor="text1" w:themeTint="D8"/>
    </w:rPr>
  </w:style>
  <w:style w:type="paragraph" w:styleId="Title">
    <w:name w:val="Title"/>
    <w:basedOn w:val="Normal"/>
    <w:next w:val="Normal"/>
    <w:link w:val="TitleChar"/>
    <w:uiPriority w:val="10"/>
    <w:qFormat/>
    <w:rsid w:val="00DE28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8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8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283F"/>
    <w:rPr>
      <w:i/>
      <w:iCs/>
      <w:color w:val="404040" w:themeColor="text1" w:themeTint="BF"/>
    </w:rPr>
  </w:style>
  <w:style w:type="paragraph" w:styleId="ListParagraph">
    <w:name w:val="List Paragraph"/>
    <w:basedOn w:val="Normal"/>
    <w:uiPriority w:val="34"/>
    <w:qFormat/>
    <w:rsid w:val="00DE283F"/>
    <w:pPr>
      <w:ind w:left="720"/>
      <w:contextualSpacing/>
    </w:pPr>
  </w:style>
  <w:style w:type="character" w:styleId="IntenseEmphasis">
    <w:name w:val="Intense Emphasis"/>
    <w:basedOn w:val="DefaultParagraphFont"/>
    <w:uiPriority w:val="21"/>
    <w:qFormat/>
    <w:rsid w:val="00DE283F"/>
    <w:rPr>
      <w:i/>
      <w:iCs/>
      <w:color w:val="0F4761" w:themeColor="accent1" w:themeShade="BF"/>
    </w:rPr>
  </w:style>
  <w:style w:type="paragraph" w:styleId="IntenseQuote">
    <w:name w:val="Intense Quote"/>
    <w:basedOn w:val="Normal"/>
    <w:next w:val="Normal"/>
    <w:link w:val="IntenseQuoteChar"/>
    <w:uiPriority w:val="30"/>
    <w:qFormat/>
    <w:rsid w:val="00DE2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83F"/>
    <w:rPr>
      <w:i/>
      <w:iCs/>
      <w:color w:val="0F4761" w:themeColor="accent1" w:themeShade="BF"/>
    </w:rPr>
  </w:style>
  <w:style w:type="character" w:styleId="IntenseReference">
    <w:name w:val="Intense Reference"/>
    <w:basedOn w:val="DefaultParagraphFont"/>
    <w:uiPriority w:val="32"/>
    <w:qFormat/>
    <w:rsid w:val="00DE283F"/>
    <w:rPr>
      <w:b/>
      <w:bCs/>
      <w:smallCaps/>
      <w:color w:val="0F4761" w:themeColor="accent1" w:themeShade="BF"/>
      <w:spacing w:val="5"/>
    </w:rPr>
  </w:style>
  <w:style w:type="character" w:styleId="Strong">
    <w:name w:val="Strong"/>
    <w:basedOn w:val="DefaultParagraphFont"/>
    <w:uiPriority w:val="22"/>
    <w:qFormat/>
    <w:rsid w:val="00DE283F"/>
    <w:rPr>
      <w:b/>
      <w:bCs/>
    </w:rPr>
  </w:style>
  <w:style w:type="paragraph" w:styleId="NormalWeb">
    <w:name w:val="Normal (Web)"/>
    <w:basedOn w:val="Normal"/>
    <w:uiPriority w:val="99"/>
    <w:semiHidden/>
    <w:unhideWhenUsed/>
    <w:rsid w:val="00DE283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DE2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51199">
      <w:bodyDiv w:val="1"/>
      <w:marLeft w:val="0"/>
      <w:marRight w:val="0"/>
      <w:marTop w:val="0"/>
      <w:marBottom w:val="0"/>
      <w:divBdr>
        <w:top w:val="none" w:sz="0" w:space="0" w:color="auto"/>
        <w:left w:val="none" w:sz="0" w:space="0" w:color="auto"/>
        <w:bottom w:val="none" w:sz="0" w:space="0" w:color="auto"/>
        <w:right w:val="none" w:sz="0" w:space="0" w:color="auto"/>
      </w:divBdr>
    </w:div>
    <w:div w:id="148022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VOS</dc:creator>
  <cp:keywords/>
  <dc:description/>
  <cp:lastModifiedBy>De VOS</cp:lastModifiedBy>
  <cp:revision>1</cp:revision>
  <dcterms:created xsi:type="dcterms:W3CDTF">2025-03-13T17:29:00Z</dcterms:created>
  <dcterms:modified xsi:type="dcterms:W3CDTF">2025-03-13T17:34:00Z</dcterms:modified>
</cp:coreProperties>
</file>